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931" w:rsidRPr="004B5931" w:rsidRDefault="004B5931" w:rsidP="004B5931">
      <w:pPr>
        <w:spacing w:line="480" w:lineRule="auto"/>
        <w:jc w:val="right"/>
        <w:rPr>
          <w:b/>
        </w:rPr>
      </w:pPr>
      <w:r>
        <w:rPr>
          <w:b/>
        </w:rPr>
        <w:t>ПРОЕКТ</w:t>
      </w:r>
    </w:p>
    <w:p w:rsidR="00C52800" w:rsidRPr="009805A1" w:rsidRDefault="00A04094" w:rsidP="00A04094">
      <w:pPr>
        <w:spacing w:line="480" w:lineRule="auto"/>
        <w:jc w:val="center"/>
        <w:rPr>
          <w:b/>
        </w:rPr>
      </w:pPr>
      <w:r w:rsidRPr="00A04094">
        <w:rPr>
          <w:b/>
        </w:rPr>
        <w:t>ДОГОВОР №</w:t>
      </w:r>
    </w:p>
    <w:p w:rsidR="00A04094" w:rsidRDefault="00A04094" w:rsidP="00A04094">
      <w:pPr>
        <w:spacing w:line="240" w:lineRule="auto"/>
      </w:pPr>
      <w:r>
        <w:t>г. Томск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«___»___________201_ г.</w:t>
      </w:r>
    </w:p>
    <w:p w:rsidR="00A04094" w:rsidRDefault="00A04094" w:rsidP="00A04094">
      <w:pPr>
        <w:spacing w:line="240" w:lineRule="auto"/>
      </w:pPr>
    </w:p>
    <w:p w:rsidR="00F02BDA" w:rsidRPr="00246246" w:rsidRDefault="00A04094" w:rsidP="00A04094">
      <w:pPr>
        <w:pStyle w:val="41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782193">
        <w:rPr>
          <w:rStyle w:val="a5"/>
          <w:sz w:val="24"/>
          <w:szCs w:val="24"/>
          <w:shd w:val="clear" w:color="auto" w:fill="auto"/>
        </w:rPr>
        <w:t>Открытое акционерное общество «Томск</w:t>
      </w:r>
      <w:r w:rsidR="009864DD" w:rsidRPr="00782193">
        <w:rPr>
          <w:rStyle w:val="a5"/>
          <w:sz w:val="24"/>
          <w:szCs w:val="24"/>
          <w:shd w:val="clear" w:color="auto" w:fill="auto"/>
        </w:rPr>
        <w:t>ая энергосбытовая компания» (ОАО «Томск</w:t>
      </w:r>
      <w:r w:rsidRPr="00782193">
        <w:rPr>
          <w:rStyle w:val="a5"/>
          <w:sz w:val="24"/>
          <w:szCs w:val="24"/>
          <w:shd w:val="clear" w:color="auto" w:fill="auto"/>
        </w:rPr>
        <w:t>энергосбыт»</w:t>
      </w:r>
      <w:r w:rsidR="009864DD" w:rsidRPr="00782193">
        <w:rPr>
          <w:rStyle w:val="a5"/>
          <w:sz w:val="24"/>
          <w:szCs w:val="24"/>
          <w:shd w:val="clear" w:color="auto" w:fill="auto"/>
        </w:rPr>
        <w:t>)</w:t>
      </w:r>
      <w:r w:rsidRPr="00782193">
        <w:rPr>
          <w:rStyle w:val="a5"/>
          <w:sz w:val="24"/>
          <w:szCs w:val="24"/>
          <w:shd w:val="clear" w:color="auto" w:fill="auto"/>
        </w:rPr>
        <w:t>,</w:t>
      </w:r>
      <w:r w:rsidRPr="00782193">
        <w:rPr>
          <w:sz w:val="24"/>
          <w:szCs w:val="24"/>
        </w:rPr>
        <w:t xml:space="preserve"> именуемое в дальнейшем</w:t>
      </w:r>
      <w:r w:rsidRPr="00782193">
        <w:rPr>
          <w:rStyle w:val="a5"/>
          <w:sz w:val="24"/>
          <w:szCs w:val="24"/>
          <w:shd w:val="clear" w:color="auto" w:fill="auto"/>
        </w:rPr>
        <w:t xml:space="preserve"> «Заказчик»,</w:t>
      </w:r>
      <w:r w:rsidRPr="00782193">
        <w:rPr>
          <w:sz w:val="24"/>
          <w:szCs w:val="24"/>
        </w:rPr>
        <w:t xml:space="preserve"> в лице </w:t>
      </w:r>
      <w:r w:rsidR="009864DD" w:rsidRPr="00782193">
        <w:rPr>
          <w:sz w:val="24"/>
          <w:szCs w:val="24"/>
        </w:rPr>
        <w:t>г</w:t>
      </w:r>
      <w:r w:rsidRPr="00782193">
        <w:rPr>
          <w:sz w:val="24"/>
          <w:szCs w:val="24"/>
        </w:rPr>
        <w:t>енерального директора</w:t>
      </w:r>
      <w:r>
        <w:rPr>
          <w:sz w:val="24"/>
          <w:szCs w:val="24"/>
        </w:rPr>
        <w:t xml:space="preserve"> Кодина А.В.</w:t>
      </w:r>
      <w:r w:rsidRPr="00A04094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Pr="00A04094">
        <w:rPr>
          <w:sz w:val="24"/>
          <w:szCs w:val="24"/>
        </w:rPr>
        <w:t>, с одной стороны, и</w:t>
      </w:r>
    </w:p>
    <w:p w:rsidR="00A04094" w:rsidRDefault="00A04094" w:rsidP="00A04094">
      <w:pPr>
        <w:pStyle w:val="41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A04094">
        <w:rPr>
          <w:rStyle w:val="a5"/>
          <w:sz w:val="24"/>
          <w:szCs w:val="24"/>
        </w:rPr>
        <w:t xml:space="preserve"> </w:t>
      </w:r>
      <w:proofErr w:type="gramStart"/>
      <w:r>
        <w:rPr>
          <w:rStyle w:val="a5"/>
          <w:sz w:val="24"/>
          <w:szCs w:val="24"/>
        </w:rPr>
        <w:t>____________</w:t>
      </w:r>
      <w:r w:rsidRPr="00A04094">
        <w:rPr>
          <w:rStyle w:val="a5"/>
          <w:sz w:val="24"/>
          <w:szCs w:val="24"/>
        </w:rPr>
        <w:t>________________________________________________________</w:t>
      </w:r>
      <w:r w:rsidRPr="00A04094">
        <w:rPr>
          <w:sz w:val="24"/>
          <w:szCs w:val="24"/>
        </w:rPr>
        <w:t>, именуемое в дальнейшем</w:t>
      </w:r>
      <w:r w:rsidRPr="00A04094">
        <w:rPr>
          <w:rStyle w:val="a5"/>
          <w:sz w:val="24"/>
          <w:szCs w:val="24"/>
        </w:rPr>
        <w:t xml:space="preserve"> «Исполнитель»,</w:t>
      </w:r>
      <w:r w:rsidRPr="00A04094">
        <w:rPr>
          <w:sz w:val="24"/>
          <w:szCs w:val="24"/>
        </w:rPr>
        <w:t xml:space="preserve"> в лице _____________</w:t>
      </w:r>
      <w:r>
        <w:rPr>
          <w:sz w:val="24"/>
          <w:szCs w:val="24"/>
        </w:rPr>
        <w:t>____________________</w:t>
      </w:r>
      <w:r w:rsidRPr="00A04094">
        <w:rPr>
          <w:sz w:val="24"/>
          <w:szCs w:val="24"/>
        </w:rPr>
        <w:t xml:space="preserve">___, действующего на основании </w:t>
      </w:r>
      <w:r>
        <w:rPr>
          <w:sz w:val="24"/>
          <w:szCs w:val="24"/>
        </w:rPr>
        <w:t>_______________</w:t>
      </w:r>
      <w:r w:rsidRPr="00A04094">
        <w:rPr>
          <w:sz w:val="24"/>
          <w:szCs w:val="24"/>
        </w:rPr>
        <w:t>, с другой стороны, совместно именуемые «</w:t>
      </w:r>
      <w:r w:rsidRPr="00A04094">
        <w:rPr>
          <w:b/>
          <w:sz w:val="24"/>
          <w:szCs w:val="24"/>
        </w:rPr>
        <w:t>Стороны</w:t>
      </w:r>
      <w:r w:rsidRPr="00A04094">
        <w:rPr>
          <w:sz w:val="24"/>
          <w:szCs w:val="24"/>
        </w:rPr>
        <w:t>», заключили настоящий договор (далее - Договор) о нижеследующем:</w:t>
      </w:r>
      <w:proofErr w:type="gramEnd"/>
    </w:p>
    <w:p w:rsidR="00A04094" w:rsidRPr="0063206D" w:rsidRDefault="00A04094" w:rsidP="00DF4117">
      <w:pPr>
        <w:pStyle w:val="22"/>
        <w:shd w:val="clear" w:color="auto" w:fill="auto"/>
        <w:spacing w:before="120"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1. Предмет договора</w:t>
      </w:r>
    </w:p>
    <w:p w:rsidR="00B73476" w:rsidRPr="0063206D" w:rsidRDefault="00DF7515" w:rsidP="00943160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0"/>
        <w:rPr>
          <w:color w:val="000000" w:themeColor="text1"/>
          <w:sz w:val="24"/>
          <w:szCs w:val="24"/>
        </w:rPr>
      </w:pPr>
      <w:r w:rsidRPr="0063206D">
        <w:rPr>
          <w:sz w:val="24"/>
          <w:szCs w:val="24"/>
        </w:rPr>
        <w:t xml:space="preserve">       </w:t>
      </w:r>
      <w:r w:rsidR="00B26D36" w:rsidRPr="0063206D">
        <w:rPr>
          <w:sz w:val="24"/>
          <w:szCs w:val="24"/>
        </w:rPr>
        <w:t xml:space="preserve">1.1. </w:t>
      </w:r>
      <w:r w:rsidR="00A04094" w:rsidRPr="0063206D">
        <w:rPr>
          <w:sz w:val="24"/>
          <w:szCs w:val="24"/>
        </w:rPr>
        <w:t xml:space="preserve">По настоящему договору Исполнитель по </w:t>
      </w:r>
      <w:r w:rsidR="00437214" w:rsidRPr="0063206D">
        <w:rPr>
          <w:sz w:val="24"/>
          <w:szCs w:val="24"/>
        </w:rPr>
        <w:t>з</w:t>
      </w:r>
      <w:r w:rsidR="00A04094" w:rsidRPr="0063206D">
        <w:rPr>
          <w:sz w:val="24"/>
          <w:szCs w:val="24"/>
        </w:rPr>
        <w:t>аданию Заказчика обязуется в установленный срок (п.</w:t>
      </w:r>
      <w:r w:rsidR="004A2464" w:rsidRPr="0063206D">
        <w:rPr>
          <w:sz w:val="24"/>
          <w:szCs w:val="24"/>
        </w:rPr>
        <w:t xml:space="preserve"> </w:t>
      </w:r>
      <w:r w:rsidR="00A04094" w:rsidRPr="0063206D">
        <w:rPr>
          <w:sz w:val="24"/>
          <w:szCs w:val="24"/>
        </w:rPr>
        <w:t>2.2 Дого</w:t>
      </w:r>
      <w:r w:rsidR="00D8536D" w:rsidRPr="0063206D">
        <w:rPr>
          <w:sz w:val="24"/>
          <w:szCs w:val="24"/>
        </w:rPr>
        <w:t>вора) выполнить</w:t>
      </w:r>
      <w:r w:rsidR="00437214" w:rsidRPr="0063206D">
        <w:rPr>
          <w:sz w:val="24"/>
          <w:szCs w:val="24"/>
        </w:rPr>
        <w:t xml:space="preserve"> </w:t>
      </w:r>
      <w:r w:rsidR="003D0687" w:rsidRPr="0063206D">
        <w:rPr>
          <w:sz w:val="24"/>
          <w:szCs w:val="24"/>
        </w:rPr>
        <w:t xml:space="preserve"> весь объем работ </w:t>
      </w:r>
      <w:r w:rsidR="00437214" w:rsidRPr="0063206D">
        <w:rPr>
          <w:color w:val="000000" w:themeColor="text1"/>
          <w:sz w:val="24"/>
          <w:szCs w:val="24"/>
        </w:rPr>
        <w:t>по ремонту системы электроснабжения</w:t>
      </w:r>
      <w:r w:rsidR="005E5AE2" w:rsidRPr="0063206D">
        <w:rPr>
          <w:sz w:val="24"/>
          <w:szCs w:val="24"/>
        </w:rPr>
        <w:t xml:space="preserve"> жилых дом</w:t>
      </w:r>
      <w:r w:rsidR="00437214" w:rsidRPr="0063206D">
        <w:rPr>
          <w:sz w:val="24"/>
          <w:szCs w:val="24"/>
        </w:rPr>
        <w:t xml:space="preserve">ов </w:t>
      </w:r>
      <w:r w:rsidR="005E5AE2" w:rsidRPr="0063206D">
        <w:rPr>
          <w:color w:val="000000" w:themeColor="text1"/>
          <w:sz w:val="24"/>
          <w:szCs w:val="24"/>
        </w:rPr>
        <w:t>с высоким потреблением</w:t>
      </w:r>
      <w:r w:rsidR="00437214" w:rsidRPr="0063206D">
        <w:rPr>
          <w:color w:val="000000" w:themeColor="text1"/>
          <w:sz w:val="24"/>
          <w:szCs w:val="24"/>
        </w:rPr>
        <w:t xml:space="preserve"> на</w:t>
      </w:r>
      <w:r w:rsidR="005E5AE2" w:rsidRPr="0063206D">
        <w:rPr>
          <w:color w:val="000000" w:themeColor="text1"/>
          <w:sz w:val="24"/>
          <w:szCs w:val="24"/>
        </w:rPr>
        <w:t xml:space="preserve"> общедомовы</w:t>
      </w:r>
      <w:r w:rsidR="00437214" w:rsidRPr="0063206D">
        <w:rPr>
          <w:color w:val="000000" w:themeColor="text1"/>
          <w:sz w:val="24"/>
          <w:szCs w:val="24"/>
        </w:rPr>
        <w:t>е</w:t>
      </w:r>
      <w:r w:rsidR="005E5AE2" w:rsidRPr="0063206D">
        <w:rPr>
          <w:color w:val="000000" w:themeColor="text1"/>
          <w:sz w:val="24"/>
          <w:szCs w:val="24"/>
        </w:rPr>
        <w:t xml:space="preserve"> нужд</w:t>
      </w:r>
      <w:r w:rsidR="00437214" w:rsidRPr="0063206D">
        <w:rPr>
          <w:color w:val="000000" w:themeColor="text1"/>
          <w:sz w:val="24"/>
          <w:szCs w:val="24"/>
        </w:rPr>
        <w:t xml:space="preserve">ы в соответствии </w:t>
      </w:r>
      <w:r w:rsidR="005E5AE2" w:rsidRPr="0063206D">
        <w:rPr>
          <w:color w:val="000000" w:themeColor="text1"/>
          <w:sz w:val="24"/>
          <w:szCs w:val="24"/>
        </w:rPr>
        <w:t>с Адресн</w:t>
      </w:r>
      <w:r w:rsidR="00834345" w:rsidRPr="0063206D">
        <w:rPr>
          <w:color w:val="000000" w:themeColor="text1"/>
          <w:sz w:val="24"/>
          <w:szCs w:val="24"/>
        </w:rPr>
        <w:t>ым</w:t>
      </w:r>
      <w:r w:rsidR="005E5AE2" w:rsidRPr="0063206D">
        <w:rPr>
          <w:color w:val="000000" w:themeColor="text1"/>
          <w:sz w:val="24"/>
          <w:szCs w:val="24"/>
        </w:rPr>
        <w:t xml:space="preserve"> </w:t>
      </w:r>
      <w:r w:rsidR="00834345" w:rsidRPr="0063206D">
        <w:rPr>
          <w:color w:val="000000" w:themeColor="text1"/>
          <w:sz w:val="24"/>
          <w:szCs w:val="24"/>
        </w:rPr>
        <w:t>перечнем</w:t>
      </w:r>
      <w:r w:rsidR="00CC279C" w:rsidRPr="0063206D">
        <w:rPr>
          <w:color w:val="000000" w:themeColor="text1"/>
          <w:sz w:val="24"/>
          <w:szCs w:val="24"/>
        </w:rPr>
        <w:t xml:space="preserve"> (Приложение</w:t>
      </w:r>
      <w:r w:rsidR="005E5AE2" w:rsidRPr="0063206D">
        <w:rPr>
          <w:color w:val="000000" w:themeColor="text1"/>
          <w:sz w:val="24"/>
          <w:szCs w:val="24"/>
        </w:rPr>
        <w:t xml:space="preserve"> № 2 к </w:t>
      </w:r>
      <w:r w:rsidR="00CC279C" w:rsidRPr="0063206D">
        <w:rPr>
          <w:color w:val="000000" w:themeColor="text1"/>
          <w:sz w:val="24"/>
          <w:szCs w:val="24"/>
        </w:rPr>
        <w:t xml:space="preserve">настоящему </w:t>
      </w:r>
      <w:r w:rsidR="005E5AE2" w:rsidRPr="0063206D">
        <w:rPr>
          <w:color w:val="000000" w:themeColor="text1"/>
          <w:sz w:val="24"/>
          <w:szCs w:val="24"/>
        </w:rPr>
        <w:t>Договору</w:t>
      </w:r>
      <w:r w:rsidR="00CC279C" w:rsidRPr="0063206D">
        <w:rPr>
          <w:color w:val="000000" w:themeColor="text1"/>
          <w:sz w:val="24"/>
          <w:szCs w:val="24"/>
        </w:rPr>
        <w:t>) и Техническим заданием (Приложение №1 к настоящему Договору)</w:t>
      </w:r>
      <w:r w:rsidR="00ED20A8" w:rsidRPr="0063206D">
        <w:rPr>
          <w:color w:val="000000" w:themeColor="text1"/>
          <w:sz w:val="24"/>
          <w:szCs w:val="24"/>
        </w:rPr>
        <w:t>.</w:t>
      </w:r>
    </w:p>
    <w:p w:rsidR="00A04094" w:rsidRPr="0063206D" w:rsidRDefault="00A04094" w:rsidP="00DF4117">
      <w:pPr>
        <w:pStyle w:val="22"/>
        <w:shd w:val="clear" w:color="auto" w:fill="auto"/>
        <w:spacing w:before="120"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2. Срок выполнения работ</w:t>
      </w:r>
    </w:p>
    <w:p w:rsidR="00A04094" w:rsidRPr="0063206D" w:rsidRDefault="00A04094" w:rsidP="002D0901">
      <w:pPr>
        <w:pStyle w:val="41"/>
        <w:numPr>
          <w:ilvl w:val="0"/>
          <w:numId w:val="1"/>
        </w:numPr>
        <w:shd w:val="clear" w:color="auto" w:fill="auto"/>
        <w:tabs>
          <w:tab w:val="left" w:pos="507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Начало работ </w:t>
      </w:r>
      <w:r w:rsidR="003D0687" w:rsidRPr="0063206D">
        <w:rPr>
          <w:sz w:val="24"/>
          <w:szCs w:val="24"/>
        </w:rPr>
        <w:t>–</w:t>
      </w:r>
      <w:r w:rsidRPr="0063206D">
        <w:rPr>
          <w:sz w:val="24"/>
          <w:szCs w:val="24"/>
        </w:rPr>
        <w:t xml:space="preserve"> </w:t>
      </w:r>
      <w:proofErr w:type="gramStart"/>
      <w:r w:rsidRPr="0063206D">
        <w:rPr>
          <w:sz w:val="24"/>
          <w:szCs w:val="24"/>
        </w:rPr>
        <w:t>с</w:t>
      </w:r>
      <w:r w:rsidR="003D0687" w:rsidRPr="0063206D">
        <w:rPr>
          <w:sz w:val="24"/>
          <w:szCs w:val="24"/>
        </w:rPr>
        <w:t xml:space="preserve"> </w:t>
      </w:r>
      <w:r w:rsidRPr="0063206D">
        <w:rPr>
          <w:sz w:val="24"/>
          <w:szCs w:val="24"/>
        </w:rPr>
        <w:t xml:space="preserve"> даты </w:t>
      </w:r>
      <w:r w:rsidR="003D0687" w:rsidRPr="0063206D">
        <w:rPr>
          <w:sz w:val="24"/>
          <w:szCs w:val="24"/>
        </w:rPr>
        <w:t xml:space="preserve"> </w:t>
      </w:r>
      <w:r w:rsidRPr="0063206D">
        <w:rPr>
          <w:sz w:val="24"/>
          <w:szCs w:val="24"/>
        </w:rPr>
        <w:t>подписания</w:t>
      </w:r>
      <w:proofErr w:type="gramEnd"/>
      <w:r w:rsidRPr="0063206D">
        <w:rPr>
          <w:sz w:val="24"/>
          <w:szCs w:val="24"/>
        </w:rPr>
        <w:t xml:space="preserve"> </w:t>
      </w:r>
      <w:r w:rsidR="003D0687" w:rsidRPr="0063206D">
        <w:rPr>
          <w:sz w:val="24"/>
          <w:szCs w:val="24"/>
        </w:rPr>
        <w:t xml:space="preserve"> Ст</w:t>
      </w:r>
      <w:r w:rsidRPr="0063206D">
        <w:rPr>
          <w:sz w:val="24"/>
          <w:szCs w:val="24"/>
        </w:rPr>
        <w:t xml:space="preserve">оронами </w:t>
      </w:r>
      <w:r w:rsidR="003D0687" w:rsidRPr="0063206D">
        <w:rPr>
          <w:sz w:val="24"/>
          <w:szCs w:val="24"/>
        </w:rPr>
        <w:t xml:space="preserve"> </w:t>
      </w:r>
      <w:r w:rsidRPr="0063206D">
        <w:rPr>
          <w:sz w:val="24"/>
          <w:szCs w:val="24"/>
        </w:rPr>
        <w:t>Договора.</w:t>
      </w:r>
    </w:p>
    <w:p w:rsidR="00A04094" w:rsidRPr="0063206D" w:rsidRDefault="003D0687" w:rsidP="002D0901">
      <w:pPr>
        <w:pStyle w:val="41"/>
        <w:numPr>
          <w:ilvl w:val="0"/>
          <w:numId w:val="1"/>
        </w:numPr>
        <w:shd w:val="clear" w:color="auto" w:fill="auto"/>
        <w:tabs>
          <w:tab w:val="left" w:pos="507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Сроки  выполнения всего комплекса работ  по договору указаны  в Календарном плане выполнения работ (Пр</w:t>
      </w:r>
      <w:r w:rsidR="00A04094" w:rsidRPr="0063206D">
        <w:rPr>
          <w:sz w:val="24"/>
          <w:szCs w:val="24"/>
        </w:rPr>
        <w:t>иложени</w:t>
      </w:r>
      <w:r w:rsidRPr="0063206D">
        <w:rPr>
          <w:sz w:val="24"/>
          <w:szCs w:val="24"/>
        </w:rPr>
        <w:t>е № 3 к настоящему Договору)</w:t>
      </w:r>
      <w:r w:rsidR="00A04094" w:rsidRPr="0063206D">
        <w:rPr>
          <w:sz w:val="24"/>
          <w:szCs w:val="24"/>
        </w:rPr>
        <w:t>.</w:t>
      </w:r>
    </w:p>
    <w:p w:rsidR="00A04094" w:rsidRPr="0063206D" w:rsidRDefault="00A04094" w:rsidP="002D0901">
      <w:pPr>
        <w:pStyle w:val="41"/>
        <w:numPr>
          <w:ilvl w:val="0"/>
          <w:numId w:val="1"/>
        </w:numPr>
        <w:shd w:val="clear" w:color="auto" w:fill="auto"/>
        <w:tabs>
          <w:tab w:val="left" w:pos="502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Исполнитель обязан обеспечить соблюдение сроков, установленных </w:t>
      </w:r>
      <w:r w:rsidR="003D0687" w:rsidRPr="0063206D">
        <w:rPr>
          <w:sz w:val="24"/>
          <w:szCs w:val="24"/>
        </w:rPr>
        <w:t>условиями настоящего договора.</w:t>
      </w:r>
    </w:p>
    <w:p w:rsidR="00437214" w:rsidRPr="00437214" w:rsidRDefault="00437214" w:rsidP="00437214">
      <w:pPr>
        <w:pStyle w:val="41"/>
        <w:numPr>
          <w:ilvl w:val="0"/>
          <w:numId w:val="1"/>
        </w:numPr>
        <w:shd w:val="clear" w:color="auto" w:fill="auto"/>
        <w:tabs>
          <w:tab w:val="left" w:pos="502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На момент подписания настоящего Договора даты, согласно п. п. 2.1., 2.2.</w:t>
      </w:r>
      <w:r w:rsidRPr="00437214">
        <w:rPr>
          <w:sz w:val="24"/>
          <w:szCs w:val="24"/>
        </w:rPr>
        <w:t xml:space="preserve"> настоящего Договора, являются исходн</w:t>
      </w:r>
      <w:r>
        <w:rPr>
          <w:sz w:val="24"/>
          <w:szCs w:val="24"/>
        </w:rPr>
        <w:t>ыми</w:t>
      </w:r>
      <w:r w:rsidRPr="00437214">
        <w:rPr>
          <w:sz w:val="24"/>
          <w:szCs w:val="24"/>
        </w:rPr>
        <w:t xml:space="preserve"> для определения имущественных санкций в случаях нарушения сроков выполнения Работ.</w:t>
      </w:r>
    </w:p>
    <w:p w:rsidR="00A04094" w:rsidRPr="0063206D" w:rsidRDefault="00A04094" w:rsidP="00DF4117">
      <w:pPr>
        <w:pStyle w:val="22"/>
        <w:shd w:val="clear" w:color="auto" w:fill="auto"/>
        <w:spacing w:before="120"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3. Права и обязанности Сторон</w:t>
      </w:r>
    </w:p>
    <w:p w:rsidR="00A04094" w:rsidRPr="0063206D" w:rsidRDefault="00A04094" w:rsidP="002D0901">
      <w:pPr>
        <w:pStyle w:val="22"/>
        <w:numPr>
          <w:ilvl w:val="0"/>
          <w:numId w:val="2"/>
        </w:numPr>
        <w:shd w:val="clear" w:color="auto" w:fill="auto"/>
        <w:tabs>
          <w:tab w:val="left" w:pos="750"/>
          <w:tab w:val="left" w:pos="1134"/>
        </w:tabs>
        <w:spacing w:after="0" w:line="23" w:lineRule="atLeast"/>
        <w:ind w:firstLine="567"/>
        <w:jc w:val="both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Права и обязанности Исполнителя:</w:t>
      </w:r>
    </w:p>
    <w:p w:rsidR="00087AF1" w:rsidRPr="0063206D" w:rsidRDefault="00FE4838" w:rsidP="00087AF1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</w:t>
      </w:r>
      <w:r w:rsidR="00A04094" w:rsidRPr="0063206D">
        <w:rPr>
          <w:sz w:val="24"/>
          <w:szCs w:val="24"/>
        </w:rPr>
        <w:t xml:space="preserve">Исполнитель обязан </w:t>
      </w:r>
      <w:r w:rsidR="00087AF1" w:rsidRPr="0063206D">
        <w:rPr>
          <w:sz w:val="24"/>
          <w:szCs w:val="24"/>
        </w:rPr>
        <w:t>обеспечить качество выполнения всех Работ в соответствии с Техническим заданием, действующими нормами и в установленный срок.</w:t>
      </w:r>
      <w:r w:rsidR="000A7674" w:rsidRPr="0063206D">
        <w:rPr>
          <w:sz w:val="24"/>
          <w:szCs w:val="24"/>
        </w:rPr>
        <w:t xml:space="preserve"> </w:t>
      </w:r>
    </w:p>
    <w:p w:rsidR="00FE4838" w:rsidRPr="0063206D" w:rsidRDefault="00FE4838" w:rsidP="00450C59">
      <w:pPr>
        <w:pStyle w:val="af0"/>
        <w:numPr>
          <w:ilvl w:val="0"/>
          <w:numId w:val="3"/>
        </w:numPr>
        <w:tabs>
          <w:tab w:val="left" w:pos="0"/>
          <w:tab w:val="left" w:pos="1134"/>
        </w:tabs>
        <w:spacing w:line="23" w:lineRule="atLeast"/>
        <w:ind w:left="0" w:firstLine="567"/>
        <w:rPr>
          <w:szCs w:val="24"/>
        </w:rPr>
      </w:pPr>
      <w:r w:rsidRPr="0063206D">
        <w:rPr>
          <w:szCs w:val="24"/>
        </w:rPr>
        <w:t xml:space="preserve"> </w:t>
      </w:r>
      <w:r w:rsidR="00A04094" w:rsidRPr="0063206D">
        <w:rPr>
          <w:szCs w:val="24"/>
        </w:rPr>
        <w:t xml:space="preserve">Исполнитель вправе </w:t>
      </w:r>
      <w:r w:rsidR="004A2464" w:rsidRPr="0063206D">
        <w:rPr>
          <w:szCs w:val="24"/>
        </w:rPr>
        <w:t>с</w:t>
      </w:r>
      <w:r w:rsidR="00A04094" w:rsidRPr="0063206D">
        <w:rPr>
          <w:szCs w:val="24"/>
        </w:rPr>
        <w:t xml:space="preserve"> </w:t>
      </w:r>
      <w:r w:rsidR="00F56447" w:rsidRPr="0063206D">
        <w:rPr>
          <w:szCs w:val="24"/>
        </w:rPr>
        <w:t xml:space="preserve">письменного </w:t>
      </w:r>
      <w:r w:rsidR="006B7634" w:rsidRPr="0063206D">
        <w:rPr>
          <w:szCs w:val="24"/>
        </w:rPr>
        <w:t>согласия Заказчика</w:t>
      </w:r>
      <w:r w:rsidR="00A04094" w:rsidRPr="0063206D">
        <w:rPr>
          <w:szCs w:val="24"/>
        </w:rPr>
        <w:t xml:space="preserve"> привлекать для выполнения работ и/или их части третьих лиц, заключая с ними соответствующие субподрядные Договоры. При этом </w:t>
      </w:r>
      <w:r w:rsidR="00B851E1" w:rsidRPr="0063206D">
        <w:rPr>
          <w:szCs w:val="24"/>
        </w:rPr>
        <w:t xml:space="preserve">Исполнитель  в полном объеме несет </w:t>
      </w:r>
      <w:r w:rsidR="00A04094" w:rsidRPr="0063206D">
        <w:rPr>
          <w:szCs w:val="24"/>
        </w:rPr>
        <w:t>ответственность перед Заказчиком за выбор субподрядной организации</w:t>
      </w:r>
      <w:r w:rsidR="00B851E1" w:rsidRPr="0063206D">
        <w:rPr>
          <w:szCs w:val="24"/>
        </w:rPr>
        <w:t>, за действия субподрядчика, а также за</w:t>
      </w:r>
      <w:r w:rsidR="00B851E1" w:rsidRPr="0063206D">
        <w:rPr>
          <w:rFonts w:eastAsia="Times New Roman" w:cs="Times New Roman"/>
          <w:szCs w:val="24"/>
        </w:rPr>
        <w:t xml:space="preserve"> соответствие выполняемых субподрядчиком работ требованиям Заказчика и действующим нормативным документам. </w:t>
      </w:r>
      <w:r w:rsidR="00A26BA9" w:rsidRPr="0063206D">
        <w:rPr>
          <w:szCs w:val="24"/>
        </w:rPr>
        <w:t>Исполнитель самостоятельно</w:t>
      </w:r>
      <w:r w:rsidR="008A2E10" w:rsidRPr="0063206D">
        <w:rPr>
          <w:szCs w:val="24"/>
        </w:rPr>
        <w:t xml:space="preserve"> оплачивает работы субподрядных организаций в случае привлечения их к исполнению настоящего Договора.</w:t>
      </w:r>
      <w:r w:rsidR="00A26BA9" w:rsidRPr="0063206D">
        <w:rPr>
          <w:szCs w:val="24"/>
        </w:rPr>
        <w:t xml:space="preserve"> </w:t>
      </w:r>
    </w:p>
    <w:p w:rsidR="00FE4838" w:rsidRPr="0063206D" w:rsidRDefault="00FE4838" w:rsidP="00FE4838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До начала выполнения работ Исполнитель должен предоставить Заказчику список сотрудников, которые будут выполнять работы, предусмотренные настоящим Договором, с указанием их полномочий и групп допуска по электробезопасности. </w:t>
      </w:r>
    </w:p>
    <w:p w:rsidR="00FE4838" w:rsidRPr="0063206D" w:rsidRDefault="00FE4838" w:rsidP="00FE4838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Исполнитель обязан обеспечить в ходе выполнения Работ на Объекте необходимые мероприятия по технике безопасности, охране окружающей среды и пожарной безопасности.</w:t>
      </w:r>
    </w:p>
    <w:p w:rsidR="00FE4838" w:rsidRPr="0063206D" w:rsidRDefault="00FE4838" w:rsidP="00FE4838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Исполнитель </w:t>
      </w:r>
      <w:r w:rsidR="000A7674" w:rsidRPr="0063206D">
        <w:rPr>
          <w:sz w:val="24"/>
          <w:szCs w:val="24"/>
        </w:rPr>
        <w:t>обязан</w:t>
      </w:r>
      <w:r w:rsidRPr="0063206D">
        <w:rPr>
          <w:sz w:val="24"/>
          <w:szCs w:val="24"/>
        </w:rPr>
        <w:t xml:space="preserve"> по мере выполнения работ в соответствии с на</w:t>
      </w:r>
      <w:r w:rsidR="00C64D79" w:rsidRPr="0063206D">
        <w:rPr>
          <w:sz w:val="24"/>
          <w:szCs w:val="24"/>
        </w:rPr>
        <w:t xml:space="preserve">стоящим Договором осуществлять сдачу </w:t>
      </w:r>
      <w:r w:rsidRPr="0063206D">
        <w:rPr>
          <w:sz w:val="24"/>
          <w:szCs w:val="24"/>
        </w:rPr>
        <w:t xml:space="preserve">работ Заказчику </w:t>
      </w:r>
      <w:r w:rsidR="00C64D79" w:rsidRPr="0063206D">
        <w:rPr>
          <w:sz w:val="24"/>
          <w:szCs w:val="24"/>
        </w:rPr>
        <w:t xml:space="preserve"> поадресно</w:t>
      </w:r>
      <w:r w:rsidRPr="0063206D">
        <w:rPr>
          <w:sz w:val="24"/>
          <w:szCs w:val="24"/>
        </w:rPr>
        <w:t xml:space="preserve"> </w:t>
      </w:r>
      <w:r w:rsidR="00C64D79" w:rsidRPr="0063206D">
        <w:rPr>
          <w:sz w:val="24"/>
          <w:szCs w:val="24"/>
        </w:rPr>
        <w:t xml:space="preserve">отдельно </w:t>
      </w:r>
      <w:r w:rsidRPr="0063206D">
        <w:rPr>
          <w:sz w:val="24"/>
          <w:szCs w:val="24"/>
        </w:rPr>
        <w:t xml:space="preserve">по </w:t>
      </w:r>
      <w:r w:rsidR="00C64D79" w:rsidRPr="0063206D">
        <w:rPr>
          <w:sz w:val="24"/>
          <w:szCs w:val="24"/>
        </w:rPr>
        <w:t xml:space="preserve">каждому </w:t>
      </w:r>
      <w:r w:rsidRPr="0063206D">
        <w:rPr>
          <w:sz w:val="24"/>
          <w:szCs w:val="24"/>
        </w:rPr>
        <w:t xml:space="preserve"> жил</w:t>
      </w:r>
      <w:r w:rsidR="00C64D79" w:rsidRPr="0063206D">
        <w:rPr>
          <w:sz w:val="24"/>
          <w:szCs w:val="24"/>
        </w:rPr>
        <w:t xml:space="preserve">ому </w:t>
      </w:r>
      <w:r w:rsidRPr="0063206D">
        <w:rPr>
          <w:sz w:val="24"/>
          <w:szCs w:val="24"/>
        </w:rPr>
        <w:t xml:space="preserve"> дом</w:t>
      </w:r>
      <w:r w:rsidR="00C64D79" w:rsidRPr="0063206D">
        <w:rPr>
          <w:sz w:val="24"/>
          <w:szCs w:val="24"/>
        </w:rPr>
        <w:t>у</w:t>
      </w:r>
      <w:r w:rsidRPr="0063206D">
        <w:rPr>
          <w:sz w:val="24"/>
          <w:szCs w:val="24"/>
        </w:rPr>
        <w:t xml:space="preserve"> в соответствии с Адресным перечнем</w:t>
      </w:r>
      <w:r w:rsidR="00C64D79" w:rsidRPr="0063206D">
        <w:rPr>
          <w:sz w:val="24"/>
          <w:szCs w:val="24"/>
        </w:rPr>
        <w:t xml:space="preserve"> (</w:t>
      </w:r>
      <w:r w:rsidRPr="0063206D">
        <w:rPr>
          <w:sz w:val="24"/>
          <w:szCs w:val="24"/>
        </w:rPr>
        <w:t>Приложение № 2 к настоящему Договору</w:t>
      </w:r>
      <w:r w:rsidR="00C64D79" w:rsidRPr="0063206D">
        <w:rPr>
          <w:sz w:val="24"/>
          <w:szCs w:val="24"/>
        </w:rPr>
        <w:t>)</w:t>
      </w:r>
      <w:r w:rsidRPr="0063206D">
        <w:rPr>
          <w:sz w:val="24"/>
          <w:szCs w:val="24"/>
        </w:rPr>
        <w:t>.</w:t>
      </w:r>
    </w:p>
    <w:p w:rsidR="00FE4838" w:rsidRPr="0063206D" w:rsidRDefault="00FE4838" w:rsidP="00FE4838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Исполнитель обязан в тече</w:t>
      </w:r>
      <w:r w:rsidR="00C64D79" w:rsidRPr="0063206D">
        <w:rPr>
          <w:sz w:val="24"/>
          <w:szCs w:val="24"/>
        </w:rPr>
        <w:t>ние 5 (пяти) рабочих дней сообща</w:t>
      </w:r>
      <w:r w:rsidRPr="0063206D">
        <w:rPr>
          <w:sz w:val="24"/>
          <w:szCs w:val="24"/>
        </w:rPr>
        <w:t>ть Заказчи</w:t>
      </w:r>
      <w:r w:rsidR="00C64D79" w:rsidRPr="0063206D">
        <w:rPr>
          <w:sz w:val="24"/>
          <w:szCs w:val="24"/>
        </w:rPr>
        <w:t>ку о готовности к сдаче отдельно каждого жилого дома.</w:t>
      </w:r>
    </w:p>
    <w:p w:rsidR="00696AA1" w:rsidRPr="0063206D" w:rsidRDefault="00FE4838" w:rsidP="00696AA1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FE4838">
        <w:rPr>
          <w:sz w:val="24"/>
          <w:szCs w:val="24"/>
        </w:rPr>
        <w:lastRenderedPageBreak/>
        <w:t xml:space="preserve"> </w:t>
      </w:r>
      <w:r w:rsidR="00A04094" w:rsidRPr="00FE4838">
        <w:rPr>
          <w:sz w:val="24"/>
          <w:szCs w:val="24"/>
        </w:rPr>
        <w:t>Исполнитель обязан</w:t>
      </w:r>
      <w:r w:rsidR="00696AA1">
        <w:rPr>
          <w:sz w:val="24"/>
          <w:szCs w:val="24"/>
        </w:rPr>
        <w:t xml:space="preserve"> по мере </w:t>
      </w:r>
      <w:r w:rsidR="00696AA1" w:rsidRPr="0063206D">
        <w:rPr>
          <w:sz w:val="24"/>
          <w:szCs w:val="24"/>
        </w:rPr>
        <w:t>выполнения работ</w:t>
      </w:r>
      <w:r w:rsidR="00A04094" w:rsidRPr="0063206D">
        <w:rPr>
          <w:sz w:val="24"/>
          <w:szCs w:val="24"/>
        </w:rPr>
        <w:t xml:space="preserve"> </w:t>
      </w:r>
      <w:r w:rsidR="00450C59" w:rsidRPr="0063206D">
        <w:rPr>
          <w:sz w:val="24"/>
          <w:szCs w:val="24"/>
        </w:rPr>
        <w:t>поадресно по каждому дому</w:t>
      </w:r>
      <w:r w:rsidR="00A04094" w:rsidRPr="0063206D">
        <w:rPr>
          <w:sz w:val="24"/>
          <w:szCs w:val="24"/>
        </w:rPr>
        <w:t xml:space="preserve"> передать Заказчику исполнительную документацию, разработку которой должен обеспечить Исполнитель, в бумажном и электронном виде (на диске в формате </w:t>
      </w:r>
      <w:proofErr w:type="spellStart"/>
      <w:r w:rsidR="00A04094" w:rsidRPr="0063206D">
        <w:rPr>
          <w:sz w:val="24"/>
          <w:szCs w:val="24"/>
          <w:lang w:val="en-US"/>
        </w:rPr>
        <w:t>dwg</w:t>
      </w:r>
      <w:proofErr w:type="spellEnd"/>
      <w:r w:rsidR="00F45C62" w:rsidRPr="0063206D">
        <w:rPr>
          <w:sz w:val="24"/>
          <w:szCs w:val="24"/>
        </w:rPr>
        <w:t>)</w:t>
      </w:r>
      <w:r w:rsidR="00A04094" w:rsidRPr="0063206D">
        <w:rPr>
          <w:sz w:val="24"/>
          <w:szCs w:val="24"/>
        </w:rPr>
        <w:t>.</w:t>
      </w:r>
    </w:p>
    <w:p w:rsidR="00736C20" w:rsidRPr="0063206D" w:rsidRDefault="00A04094" w:rsidP="00696AA1">
      <w:pPr>
        <w:pStyle w:val="41"/>
        <w:numPr>
          <w:ilvl w:val="0"/>
          <w:numId w:val="3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Исполнитель несёт </w:t>
      </w:r>
      <w:r w:rsidR="00C64D79" w:rsidRPr="0063206D">
        <w:rPr>
          <w:sz w:val="24"/>
          <w:szCs w:val="24"/>
        </w:rPr>
        <w:t xml:space="preserve"> перед Заказчиком </w:t>
      </w:r>
      <w:r w:rsidRPr="0063206D">
        <w:rPr>
          <w:sz w:val="24"/>
          <w:szCs w:val="24"/>
        </w:rPr>
        <w:t>риск случайной гибели или случайного повреждения поставляемого оборудования</w:t>
      </w:r>
      <w:r w:rsidR="00F45C62" w:rsidRPr="0063206D">
        <w:rPr>
          <w:sz w:val="24"/>
          <w:szCs w:val="24"/>
        </w:rPr>
        <w:t xml:space="preserve"> и материал</w:t>
      </w:r>
      <w:r w:rsidR="00C64D79" w:rsidRPr="0063206D">
        <w:rPr>
          <w:sz w:val="24"/>
          <w:szCs w:val="24"/>
        </w:rPr>
        <w:t xml:space="preserve">ов </w:t>
      </w:r>
      <w:r w:rsidRPr="0063206D">
        <w:rPr>
          <w:sz w:val="24"/>
          <w:szCs w:val="24"/>
        </w:rPr>
        <w:t xml:space="preserve"> до момента </w:t>
      </w:r>
      <w:r w:rsidR="000434FF" w:rsidRPr="0063206D">
        <w:rPr>
          <w:sz w:val="24"/>
          <w:szCs w:val="24"/>
        </w:rPr>
        <w:t>сдачи</w:t>
      </w:r>
      <w:r w:rsidR="00E314D2" w:rsidRPr="0063206D">
        <w:rPr>
          <w:sz w:val="24"/>
          <w:szCs w:val="24"/>
        </w:rPr>
        <w:t>-</w:t>
      </w:r>
      <w:r w:rsidR="000434FF" w:rsidRPr="0063206D">
        <w:rPr>
          <w:sz w:val="24"/>
          <w:szCs w:val="24"/>
        </w:rPr>
        <w:t>приемки</w:t>
      </w:r>
      <w:r w:rsidR="00C64D79" w:rsidRPr="0063206D">
        <w:rPr>
          <w:sz w:val="24"/>
          <w:szCs w:val="24"/>
        </w:rPr>
        <w:t xml:space="preserve"> всего  комплекса </w:t>
      </w:r>
      <w:r w:rsidR="000434FF" w:rsidRPr="0063206D">
        <w:rPr>
          <w:sz w:val="24"/>
          <w:szCs w:val="24"/>
        </w:rPr>
        <w:t xml:space="preserve"> работ</w:t>
      </w:r>
      <w:r w:rsidR="00E314D2" w:rsidRPr="0063206D">
        <w:rPr>
          <w:sz w:val="24"/>
          <w:szCs w:val="24"/>
        </w:rPr>
        <w:t xml:space="preserve"> по настоящему Договору</w:t>
      </w:r>
      <w:r w:rsidR="00C64D79" w:rsidRPr="0063206D">
        <w:rPr>
          <w:sz w:val="24"/>
          <w:szCs w:val="24"/>
        </w:rPr>
        <w:t xml:space="preserve"> в целом</w:t>
      </w:r>
      <w:r w:rsidR="00E314D2" w:rsidRPr="0063206D">
        <w:rPr>
          <w:sz w:val="24"/>
          <w:szCs w:val="24"/>
        </w:rPr>
        <w:t>.</w:t>
      </w:r>
    </w:p>
    <w:p w:rsidR="00736C20" w:rsidRPr="0063206D" w:rsidRDefault="00736C20" w:rsidP="00736C20">
      <w:pPr>
        <w:pStyle w:val="41"/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firstLine="0"/>
        <w:rPr>
          <w:sz w:val="24"/>
          <w:szCs w:val="24"/>
        </w:rPr>
      </w:pPr>
      <w:r w:rsidRPr="0063206D">
        <w:rPr>
          <w:sz w:val="24"/>
          <w:szCs w:val="24"/>
        </w:rPr>
        <w:t xml:space="preserve">         3.1.9.</w:t>
      </w:r>
      <w:r w:rsidR="00087AF1" w:rsidRPr="0063206D">
        <w:rPr>
          <w:sz w:val="24"/>
          <w:szCs w:val="24"/>
        </w:rPr>
        <w:t>Исполнитель обязан производить за свой счет своевременно</w:t>
      </w:r>
      <w:r w:rsidR="00C64D79" w:rsidRPr="0063206D">
        <w:rPr>
          <w:sz w:val="24"/>
          <w:szCs w:val="24"/>
        </w:rPr>
        <w:t xml:space="preserve"> в сроки согласованные с Заказчиком </w:t>
      </w:r>
      <w:r w:rsidR="00087AF1" w:rsidRPr="0063206D">
        <w:rPr>
          <w:sz w:val="24"/>
          <w:szCs w:val="24"/>
        </w:rPr>
        <w:t xml:space="preserve"> устранение недостатков (дефектов), выявленных при приемке Работ и в течение гарантийного срока эксплуатации Объекта. </w:t>
      </w:r>
    </w:p>
    <w:p w:rsidR="00736C20" w:rsidRPr="0063206D" w:rsidRDefault="00736C20" w:rsidP="00736C20">
      <w:pPr>
        <w:pStyle w:val="41"/>
        <w:numPr>
          <w:ilvl w:val="2"/>
          <w:numId w:val="34"/>
        </w:numPr>
        <w:shd w:val="clear" w:color="auto" w:fill="auto"/>
        <w:tabs>
          <w:tab w:val="left" w:pos="630"/>
          <w:tab w:val="left" w:pos="1134"/>
        </w:tabs>
        <w:spacing w:before="0" w:after="0" w:line="23" w:lineRule="atLeast"/>
        <w:ind w:left="0" w:firstLine="540"/>
        <w:rPr>
          <w:sz w:val="24"/>
          <w:szCs w:val="24"/>
        </w:rPr>
      </w:pPr>
      <w:r w:rsidRPr="0063206D">
        <w:rPr>
          <w:sz w:val="24"/>
          <w:szCs w:val="24"/>
        </w:rPr>
        <w:t>Исполнитель гарантирует, что  обладает всеми необходимыми ресурсами, технологиями, деловыми связями, знаниями, навыками и умением, а также опытом в области технического обслуживания и ремонта основных энергетических объектов, необходимыми для выполнения работ по настоящему договору.</w:t>
      </w:r>
    </w:p>
    <w:p w:rsidR="00087AF1" w:rsidRPr="00F61692" w:rsidRDefault="00087AF1" w:rsidP="00087AF1">
      <w:pPr>
        <w:pStyle w:val="41"/>
        <w:shd w:val="clear" w:color="auto" w:fill="auto"/>
        <w:tabs>
          <w:tab w:val="left" w:pos="587"/>
          <w:tab w:val="left" w:pos="1134"/>
        </w:tabs>
        <w:spacing w:before="0" w:after="0" w:line="23" w:lineRule="atLeast"/>
        <w:ind w:firstLine="0"/>
        <w:rPr>
          <w:sz w:val="24"/>
          <w:szCs w:val="24"/>
        </w:rPr>
      </w:pPr>
    </w:p>
    <w:p w:rsidR="00A04094" w:rsidRPr="00DA4336" w:rsidRDefault="00A04094" w:rsidP="002D0901">
      <w:pPr>
        <w:pStyle w:val="22"/>
        <w:numPr>
          <w:ilvl w:val="0"/>
          <w:numId w:val="2"/>
        </w:numPr>
        <w:shd w:val="clear" w:color="auto" w:fill="auto"/>
        <w:tabs>
          <w:tab w:val="left" w:pos="736"/>
          <w:tab w:val="left" w:pos="1134"/>
        </w:tabs>
        <w:spacing w:after="0" w:line="276" w:lineRule="auto"/>
        <w:ind w:firstLine="567"/>
        <w:jc w:val="both"/>
        <w:rPr>
          <w:b/>
          <w:sz w:val="24"/>
          <w:szCs w:val="24"/>
        </w:rPr>
      </w:pPr>
      <w:r w:rsidRPr="00DA4336">
        <w:rPr>
          <w:b/>
          <w:sz w:val="24"/>
          <w:szCs w:val="24"/>
        </w:rPr>
        <w:t>Права и обязанности Заказчика:</w:t>
      </w:r>
    </w:p>
    <w:p w:rsidR="00A04094" w:rsidRPr="00A04094" w:rsidRDefault="00FE4838" w:rsidP="002D0901">
      <w:pPr>
        <w:pStyle w:val="41"/>
        <w:numPr>
          <w:ilvl w:val="0"/>
          <w:numId w:val="4"/>
        </w:numPr>
        <w:shd w:val="clear" w:color="auto" w:fill="auto"/>
        <w:tabs>
          <w:tab w:val="left" w:pos="587"/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A04094">
        <w:rPr>
          <w:sz w:val="24"/>
          <w:szCs w:val="24"/>
        </w:rPr>
        <w:t>Заказчик имеет право:</w:t>
      </w:r>
    </w:p>
    <w:p w:rsidR="00087AF1" w:rsidRPr="0063206D" w:rsidRDefault="00087AF1" w:rsidP="00087AF1">
      <w:pPr>
        <w:pStyle w:val="41"/>
        <w:numPr>
          <w:ilvl w:val="0"/>
          <w:numId w:val="5"/>
        </w:numPr>
        <w:shd w:val="clear" w:color="auto" w:fill="auto"/>
        <w:tabs>
          <w:tab w:val="left" w:pos="765"/>
          <w:tab w:val="left" w:pos="1276"/>
        </w:tabs>
        <w:spacing w:before="0" w:after="0" w:line="276" w:lineRule="auto"/>
        <w:ind w:firstLine="567"/>
        <w:rPr>
          <w:sz w:val="24"/>
          <w:szCs w:val="24"/>
        </w:rPr>
      </w:pPr>
      <w:r w:rsidRPr="00087AF1">
        <w:rPr>
          <w:sz w:val="24"/>
          <w:szCs w:val="24"/>
        </w:rPr>
        <w:t xml:space="preserve">В любое время выполнения </w:t>
      </w:r>
      <w:r>
        <w:rPr>
          <w:sz w:val="24"/>
          <w:szCs w:val="24"/>
        </w:rPr>
        <w:t>р</w:t>
      </w:r>
      <w:r w:rsidRPr="00087AF1">
        <w:rPr>
          <w:sz w:val="24"/>
          <w:szCs w:val="24"/>
        </w:rPr>
        <w:t xml:space="preserve">абот </w:t>
      </w:r>
      <w:r>
        <w:rPr>
          <w:sz w:val="24"/>
          <w:szCs w:val="24"/>
        </w:rPr>
        <w:t>Исполнителем</w:t>
      </w:r>
      <w:r w:rsidRPr="00087AF1">
        <w:rPr>
          <w:sz w:val="24"/>
          <w:szCs w:val="24"/>
        </w:rPr>
        <w:t xml:space="preserve"> осуществлять контроль и надзор за </w:t>
      </w:r>
      <w:r w:rsidRPr="0063206D">
        <w:rPr>
          <w:sz w:val="24"/>
          <w:szCs w:val="24"/>
        </w:rPr>
        <w:t>ходом и качеством выполняемых работ, качеством применяемых материалов, а также соблюдением сроков согласно Приложению № 3, не вмешиваясь в его оперативно-хозяйственную деятельность.</w:t>
      </w:r>
    </w:p>
    <w:p w:rsidR="00A04094" w:rsidRPr="0063206D" w:rsidRDefault="00A04094" w:rsidP="002D0901">
      <w:pPr>
        <w:pStyle w:val="41"/>
        <w:numPr>
          <w:ilvl w:val="0"/>
          <w:numId w:val="5"/>
        </w:numPr>
        <w:shd w:val="clear" w:color="auto" w:fill="auto"/>
        <w:tabs>
          <w:tab w:val="left" w:pos="765"/>
          <w:tab w:val="left" w:pos="1276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Требовать от Исполнителя надлежащего выполнения работ по договору в соответствие с п. 3.1.1 настоящего договора.</w:t>
      </w:r>
    </w:p>
    <w:p w:rsidR="00A04094" w:rsidRPr="0063206D" w:rsidRDefault="00A04094" w:rsidP="002D0901">
      <w:pPr>
        <w:pStyle w:val="41"/>
        <w:numPr>
          <w:ilvl w:val="0"/>
          <w:numId w:val="5"/>
        </w:numPr>
        <w:shd w:val="clear" w:color="auto" w:fill="auto"/>
        <w:tabs>
          <w:tab w:val="left" w:pos="832"/>
          <w:tab w:val="left" w:pos="1276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Требовать от Исполнителя уплаты пени, а также компенсации убытков в соответствии с </w:t>
      </w:r>
      <w:r w:rsidR="00DA4336" w:rsidRPr="0063206D">
        <w:rPr>
          <w:sz w:val="24"/>
          <w:szCs w:val="24"/>
        </w:rPr>
        <w:t>положениями настоящего Договора и действующим законодательством РФ.</w:t>
      </w:r>
    </w:p>
    <w:p w:rsidR="00A04094" w:rsidRPr="0063206D" w:rsidRDefault="00FE4838" w:rsidP="002D0901">
      <w:pPr>
        <w:pStyle w:val="4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 </w:t>
      </w:r>
      <w:r w:rsidR="00A04094" w:rsidRPr="0063206D">
        <w:rPr>
          <w:sz w:val="24"/>
          <w:szCs w:val="24"/>
        </w:rPr>
        <w:t>Заказчик обязан:</w:t>
      </w:r>
    </w:p>
    <w:p w:rsidR="00A04094" w:rsidRPr="0063206D" w:rsidRDefault="00A04094" w:rsidP="002D0901">
      <w:pPr>
        <w:pStyle w:val="41"/>
        <w:numPr>
          <w:ilvl w:val="0"/>
          <w:numId w:val="6"/>
        </w:numPr>
        <w:shd w:val="clear" w:color="auto" w:fill="auto"/>
        <w:tabs>
          <w:tab w:val="left" w:pos="746"/>
          <w:tab w:val="left" w:pos="1276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Предоставить Исполнителю доступ к объектам проведения работ.</w:t>
      </w:r>
    </w:p>
    <w:p w:rsidR="00A04094" w:rsidRPr="0063206D" w:rsidRDefault="00A04094" w:rsidP="002D0901">
      <w:pPr>
        <w:pStyle w:val="41"/>
        <w:numPr>
          <w:ilvl w:val="0"/>
          <w:numId w:val="6"/>
        </w:numPr>
        <w:shd w:val="clear" w:color="auto" w:fill="auto"/>
        <w:tabs>
          <w:tab w:val="left" w:pos="746"/>
          <w:tab w:val="left" w:pos="1276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Заказчик обязан оказывать содействие Исполнителю в выполнении работ по настоящему Договору в объеме и на условиях, предусмотренных настоящим Договором.</w:t>
      </w:r>
    </w:p>
    <w:p w:rsidR="00DA4336" w:rsidRPr="0063206D" w:rsidRDefault="00A04094" w:rsidP="00DA4336">
      <w:pPr>
        <w:pStyle w:val="41"/>
        <w:numPr>
          <w:ilvl w:val="2"/>
          <w:numId w:val="12"/>
        </w:numPr>
        <w:shd w:val="clear" w:color="auto" w:fill="auto"/>
        <w:tabs>
          <w:tab w:val="left" w:pos="1134"/>
        </w:tabs>
        <w:spacing w:before="0" w:after="0" w:line="276" w:lineRule="auto"/>
        <w:ind w:left="0" w:firstLine="566"/>
        <w:rPr>
          <w:sz w:val="24"/>
          <w:szCs w:val="24"/>
        </w:rPr>
      </w:pPr>
      <w:r w:rsidRPr="0063206D">
        <w:rPr>
          <w:sz w:val="24"/>
          <w:szCs w:val="24"/>
        </w:rPr>
        <w:t>Заказчик обязан прин</w:t>
      </w:r>
      <w:r w:rsidR="00DA4336" w:rsidRPr="0063206D">
        <w:rPr>
          <w:sz w:val="24"/>
          <w:szCs w:val="24"/>
        </w:rPr>
        <w:t>имать</w:t>
      </w:r>
      <w:r w:rsidRPr="0063206D">
        <w:rPr>
          <w:sz w:val="24"/>
          <w:szCs w:val="24"/>
        </w:rPr>
        <w:t xml:space="preserve"> от Исполнителя работы в законченном виде по акту</w:t>
      </w:r>
      <w:r w:rsidR="000F7951">
        <w:rPr>
          <w:sz w:val="24"/>
          <w:szCs w:val="24"/>
        </w:rPr>
        <w:t xml:space="preserve">  выполненных работ (Приложение № 4 к настоящему Договору) и </w:t>
      </w:r>
      <w:r w:rsidR="000F7951" w:rsidRPr="0063206D">
        <w:rPr>
          <w:sz w:val="24"/>
          <w:szCs w:val="24"/>
        </w:rPr>
        <w:t>акт</w:t>
      </w:r>
      <w:r w:rsidR="000F7951">
        <w:rPr>
          <w:sz w:val="24"/>
          <w:szCs w:val="24"/>
        </w:rPr>
        <w:t>у</w:t>
      </w:r>
      <w:r w:rsidR="000F7951" w:rsidRPr="0063206D">
        <w:rPr>
          <w:sz w:val="24"/>
          <w:szCs w:val="24"/>
        </w:rPr>
        <w:t xml:space="preserve"> сдачи-приемки (по форме КС-2, КС-3) </w:t>
      </w:r>
      <w:r w:rsidRPr="0063206D">
        <w:rPr>
          <w:sz w:val="24"/>
          <w:szCs w:val="24"/>
        </w:rPr>
        <w:t xml:space="preserve"> и осуществить все выплаты Исполнителю, предусмотренные настоящим Договором.</w:t>
      </w:r>
    </w:p>
    <w:p w:rsidR="00DA4336" w:rsidRPr="0063206D" w:rsidRDefault="00DA4336" w:rsidP="00DA4336">
      <w:pPr>
        <w:pStyle w:val="41"/>
        <w:numPr>
          <w:ilvl w:val="2"/>
          <w:numId w:val="12"/>
        </w:numPr>
        <w:shd w:val="clear" w:color="auto" w:fill="auto"/>
        <w:tabs>
          <w:tab w:val="left" w:pos="1134"/>
        </w:tabs>
        <w:spacing w:before="0" w:after="0" w:line="276" w:lineRule="auto"/>
        <w:ind w:left="0" w:firstLine="566"/>
        <w:rPr>
          <w:sz w:val="24"/>
          <w:szCs w:val="24"/>
        </w:rPr>
      </w:pPr>
      <w:r w:rsidRPr="0063206D">
        <w:rPr>
          <w:sz w:val="24"/>
          <w:szCs w:val="24"/>
        </w:rPr>
        <w:t xml:space="preserve">В течение 7 (семи) рабочих дней  после получения от Исполнителя </w:t>
      </w:r>
      <w:r w:rsidR="000F7951">
        <w:rPr>
          <w:sz w:val="24"/>
          <w:szCs w:val="24"/>
        </w:rPr>
        <w:t xml:space="preserve">акта выполненных работ (Приложение № 4 к настоящему Договору), </w:t>
      </w:r>
      <w:r w:rsidRPr="0063206D">
        <w:rPr>
          <w:sz w:val="24"/>
          <w:szCs w:val="24"/>
        </w:rPr>
        <w:t>акта сдачи-приемки выполненных (по форме КС-2, КС-3) работ  подписать его и один экземпляр возвратить Исполнителю, либо, при наличии недостатков, представить Исполнителю мотивированный отказ от его подписания.  Если в указанный срок  Заказчик не представит свои возражения по акту, работы  считаются принятыми  без  претензий;</w:t>
      </w:r>
    </w:p>
    <w:p w:rsidR="00DA4336" w:rsidRPr="0063206D" w:rsidRDefault="00DA4336" w:rsidP="00DA4336">
      <w:pPr>
        <w:pStyle w:val="41"/>
        <w:numPr>
          <w:ilvl w:val="2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566"/>
        <w:rPr>
          <w:sz w:val="24"/>
          <w:szCs w:val="24"/>
        </w:rPr>
      </w:pPr>
      <w:r w:rsidRPr="0063206D">
        <w:rPr>
          <w:sz w:val="24"/>
          <w:szCs w:val="24"/>
        </w:rPr>
        <w:t xml:space="preserve">В </w:t>
      </w:r>
      <w:proofErr w:type="gramStart"/>
      <w:r w:rsidRPr="0063206D">
        <w:rPr>
          <w:sz w:val="24"/>
          <w:szCs w:val="24"/>
        </w:rPr>
        <w:t>случае</w:t>
      </w:r>
      <w:proofErr w:type="gramEnd"/>
      <w:r w:rsidRPr="0063206D">
        <w:rPr>
          <w:sz w:val="24"/>
          <w:szCs w:val="24"/>
        </w:rPr>
        <w:t xml:space="preserve"> наличия ошибок и иных неточностей в копиях документов, подтверждающих факт выполнения работ уведомлять об этом Исполнителя в течение 3 (трех) календарных дней с даты получения от Исполнителя копий документов, подтверждающих факт выполнения работ.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Заказчику.</w:t>
      </w:r>
    </w:p>
    <w:p w:rsidR="00A04094" w:rsidRPr="0063206D" w:rsidRDefault="00A04094" w:rsidP="003D417A">
      <w:pPr>
        <w:pStyle w:val="41"/>
        <w:numPr>
          <w:ilvl w:val="2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566"/>
        <w:rPr>
          <w:sz w:val="24"/>
          <w:szCs w:val="24"/>
        </w:rPr>
      </w:pPr>
      <w:r w:rsidRPr="0063206D">
        <w:rPr>
          <w:sz w:val="24"/>
          <w:szCs w:val="24"/>
        </w:rPr>
        <w:t>Стороны обязаны письменно уведомлять друг друга об изменении юридического адреса и банковских реквизитов за 5 (пять) рабочих дней до введения указанных изменений.</w:t>
      </w:r>
    </w:p>
    <w:p w:rsidR="00A04094" w:rsidRPr="0063206D" w:rsidRDefault="00A04094" w:rsidP="00A04094">
      <w:pPr>
        <w:pStyle w:val="22"/>
        <w:shd w:val="clear" w:color="auto" w:fill="auto"/>
        <w:spacing w:before="120"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4. Стоимость работ и порядок расчетов</w:t>
      </w:r>
    </w:p>
    <w:p w:rsidR="00870CA8" w:rsidRPr="0063206D" w:rsidRDefault="00087AF1" w:rsidP="003D417A">
      <w:pPr>
        <w:pStyle w:val="41"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60" w:line="276" w:lineRule="auto"/>
        <w:ind w:firstLine="567"/>
        <w:rPr>
          <w:color w:val="000000" w:themeColor="text1"/>
          <w:sz w:val="24"/>
          <w:szCs w:val="24"/>
        </w:rPr>
      </w:pPr>
      <w:r w:rsidRPr="0063206D">
        <w:rPr>
          <w:color w:val="000000" w:themeColor="text1"/>
          <w:sz w:val="24"/>
          <w:szCs w:val="24"/>
        </w:rPr>
        <w:t xml:space="preserve">Общая </w:t>
      </w:r>
      <w:r w:rsidR="00DA4336" w:rsidRPr="0063206D">
        <w:rPr>
          <w:color w:val="000000" w:themeColor="text1"/>
          <w:sz w:val="24"/>
          <w:szCs w:val="24"/>
        </w:rPr>
        <w:t xml:space="preserve"> стоимость  работ </w:t>
      </w:r>
      <w:r w:rsidR="00870CA8" w:rsidRPr="0063206D">
        <w:rPr>
          <w:color w:val="000000" w:themeColor="text1"/>
          <w:sz w:val="24"/>
          <w:szCs w:val="24"/>
        </w:rPr>
        <w:t xml:space="preserve"> подлежащих выполнению по настоящему договору </w:t>
      </w:r>
    </w:p>
    <w:p w:rsidR="00087AF1" w:rsidRPr="0063206D" w:rsidRDefault="00DA4336" w:rsidP="00DA4336">
      <w:pPr>
        <w:pStyle w:val="41"/>
        <w:shd w:val="clear" w:color="auto" w:fill="auto"/>
        <w:tabs>
          <w:tab w:val="left" w:pos="993"/>
        </w:tabs>
        <w:spacing w:before="0" w:after="60" w:line="276" w:lineRule="auto"/>
        <w:ind w:firstLine="0"/>
        <w:rPr>
          <w:color w:val="000000" w:themeColor="text1"/>
          <w:sz w:val="24"/>
          <w:szCs w:val="24"/>
        </w:rPr>
      </w:pPr>
      <w:proofErr w:type="gramStart"/>
      <w:r w:rsidRPr="0063206D">
        <w:rPr>
          <w:color w:val="000000" w:themeColor="text1"/>
          <w:sz w:val="24"/>
          <w:szCs w:val="24"/>
        </w:rPr>
        <w:lastRenderedPageBreak/>
        <w:t>о</w:t>
      </w:r>
      <w:r w:rsidR="00870CA8" w:rsidRPr="0063206D">
        <w:rPr>
          <w:color w:val="000000" w:themeColor="text1"/>
          <w:sz w:val="24"/>
          <w:szCs w:val="24"/>
        </w:rPr>
        <w:t>пределена</w:t>
      </w:r>
      <w:r w:rsidRPr="0063206D">
        <w:rPr>
          <w:color w:val="000000" w:themeColor="text1"/>
          <w:sz w:val="24"/>
          <w:szCs w:val="24"/>
        </w:rPr>
        <w:t xml:space="preserve"> </w:t>
      </w:r>
      <w:r w:rsidR="00870CA8" w:rsidRPr="0063206D">
        <w:rPr>
          <w:color w:val="000000" w:themeColor="text1"/>
          <w:sz w:val="24"/>
          <w:szCs w:val="24"/>
        </w:rPr>
        <w:t xml:space="preserve"> в соответствии с</w:t>
      </w:r>
      <w:r w:rsidRPr="0063206D">
        <w:rPr>
          <w:color w:val="000000" w:themeColor="text1"/>
          <w:sz w:val="24"/>
          <w:szCs w:val="24"/>
        </w:rPr>
        <w:t xml:space="preserve"> локально-</w:t>
      </w:r>
      <w:r w:rsidR="00870CA8" w:rsidRPr="0063206D">
        <w:rPr>
          <w:color w:val="000000" w:themeColor="text1"/>
          <w:sz w:val="24"/>
          <w:szCs w:val="24"/>
        </w:rPr>
        <w:t xml:space="preserve">сметной документацией </w:t>
      </w:r>
      <w:r w:rsidRPr="0063206D">
        <w:rPr>
          <w:color w:val="000000" w:themeColor="text1"/>
          <w:sz w:val="24"/>
          <w:szCs w:val="24"/>
        </w:rPr>
        <w:t xml:space="preserve">(Приложение №2 к Техническому заданию) </w:t>
      </w:r>
      <w:r w:rsidR="00870CA8" w:rsidRPr="0063206D">
        <w:rPr>
          <w:color w:val="000000" w:themeColor="text1"/>
          <w:sz w:val="24"/>
          <w:szCs w:val="24"/>
        </w:rPr>
        <w:t>и  не должна превышать  __________________ (___________________________) рублей, в том числе НДС (___%) – __________________ (_____</w:t>
      </w:r>
      <w:r w:rsidRPr="0063206D">
        <w:rPr>
          <w:color w:val="000000" w:themeColor="text1"/>
          <w:sz w:val="24"/>
          <w:szCs w:val="24"/>
        </w:rPr>
        <w:t xml:space="preserve">_______________________) рублей, </w:t>
      </w:r>
      <w:r w:rsidR="00087AF1" w:rsidRPr="0063206D">
        <w:rPr>
          <w:color w:val="000000" w:themeColor="text1"/>
          <w:sz w:val="24"/>
          <w:szCs w:val="24"/>
        </w:rPr>
        <w:t xml:space="preserve"> включая расходы на выполнение работ, материалы, оборудование, используемые для выполнения работ, доставку материалов и оборудования до места выполнения работ, их погрузку, разгрузку, хранение, страхование, уплату таможенных пошлин, налогов, сборов и других обязательных платежей.</w:t>
      </w:r>
      <w:proofErr w:type="gramEnd"/>
    </w:p>
    <w:p w:rsidR="00E2304A" w:rsidRPr="0063206D" w:rsidRDefault="00365F2E" w:rsidP="003D417A">
      <w:pPr>
        <w:pStyle w:val="41"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60" w:line="276" w:lineRule="auto"/>
        <w:ind w:firstLine="567"/>
        <w:rPr>
          <w:color w:val="000000" w:themeColor="text1"/>
          <w:sz w:val="24"/>
          <w:szCs w:val="24"/>
        </w:rPr>
      </w:pPr>
      <w:r w:rsidRPr="0063206D">
        <w:rPr>
          <w:color w:val="000000" w:themeColor="text1"/>
          <w:sz w:val="24"/>
          <w:szCs w:val="24"/>
        </w:rPr>
        <w:t xml:space="preserve">Оплата </w:t>
      </w:r>
      <w:r w:rsidR="007D4661" w:rsidRPr="0063206D">
        <w:rPr>
          <w:color w:val="000000" w:themeColor="text1"/>
          <w:sz w:val="24"/>
          <w:szCs w:val="24"/>
        </w:rPr>
        <w:t>работ</w:t>
      </w:r>
      <w:r w:rsidR="00AF67CF" w:rsidRPr="0063206D">
        <w:rPr>
          <w:color w:val="000000" w:themeColor="text1"/>
          <w:sz w:val="24"/>
          <w:szCs w:val="24"/>
        </w:rPr>
        <w:t xml:space="preserve"> </w:t>
      </w:r>
      <w:r w:rsidRPr="0063206D">
        <w:rPr>
          <w:color w:val="000000" w:themeColor="text1"/>
          <w:sz w:val="24"/>
          <w:szCs w:val="24"/>
        </w:rPr>
        <w:t>по настоящему Д</w:t>
      </w:r>
      <w:r w:rsidR="00191650" w:rsidRPr="0063206D">
        <w:rPr>
          <w:color w:val="000000" w:themeColor="text1"/>
          <w:sz w:val="24"/>
          <w:szCs w:val="24"/>
        </w:rPr>
        <w:t xml:space="preserve">оговору производится в форме безналичного расчета путем перечисления денежных средств на расчетный счет </w:t>
      </w:r>
      <w:r w:rsidR="00F253D2" w:rsidRPr="0063206D">
        <w:rPr>
          <w:color w:val="000000" w:themeColor="text1"/>
          <w:sz w:val="24"/>
          <w:szCs w:val="24"/>
        </w:rPr>
        <w:t xml:space="preserve">Исполнителя </w:t>
      </w:r>
      <w:r w:rsidR="00191650" w:rsidRPr="0063206D">
        <w:rPr>
          <w:color w:val="000000" w:themeColor="text1"/>
          <w:sz w:val="24"/>
          <w:szCs w:val="24"/>
        </w:rPr>
        <w:t>в течение 30 календарных дней с момента подписания сторонами акта сдачи</w:t>
      </w:r>
      <w:r w:rsidR="005611F2" w:rsidRPr="0063206D">
        <w:rPr>
          <w:color w:val="000000" w:themeColor="text1"/>
          <w:sz w:val="24"/>
          <w:szCs w:val="24"/>
        </w:rPr>
        <w:t>-приемки</w:t>
      </w:r>
      <w:r w:rsidR="00191650" w:rsidRPr="0063206D">
        <w:rPr>
          <w:color w:val="000000" w:themeColor="text1"/>
          <w:sz w:val="24"/>
          <w:szCs w:val="24"/>
        </w:rPr>
        <w:t xml:space="preserve"> </w:t>
      </w:r>
      <w:r w:rsidR="00F21129" w:rsidRPr="0063206D">
        <w:rPr>
          <w:color w:val="000000" w:themeColor="text1"/>
          <w:sz w:val="24"/>
          <w:szCs w:val="24"/>
        </w:rPr>
        <w:t xml:space="preserve"> всего объема  </w:t>
      </w:r>
      <w:r w:rsidR="00191650" w:rsidRPr="0063206D">
        <w:rPr>
          <w:color w:val="000000" w:themeColor="text1"/>
          <w:sz w:val="24"/>
          <w:szCs w:val="24"/>
        </w:rPr>
        <w:t>выполненных работ</w:t>
      </w:r>
      <w:r w:rsidR="00AD1E40">
        <w:rPr>
          <w:color w:val="000000" w:themeColor="text1"/>
          <w:sz w:val="24"/>
          <w:szCs w:val="24"/>
        </w:rPr>
        <w:t xml:space="preserve"> (поадресно) </w:t>
      </w:r>
      <w:r w:rsidR="0059249C" w:rsidRPr="0063206D">
        <w:rPr>
          <w:color w:val="000000" w:themeColor="text1"/>
          <w:sz w:val="24"/>
          <w:szCs w:val="24"/>
        </w:rPr>
        <w:t>отдельно по каждому жилому дому</w:t>
      </w:r>
      <w:r w:rsidR="00AD1E40">
        <w:rPr>
          <w:color w:val="000000" w:themeColor="text1"/>
          <w:sz w:val="24"/>
          <w:szCs w:val="24"/>
        </w:rPr>
        <w:t xml:space="preserve"> </w:t>
      </w:r>
      <w:r w:rsidR="00191650" w:rsidRPr="0063206D">
        <w:rPr>
          <w:color w:val="000000" w:themeColor="text1"/>
          <w:sz w:val="24"/>
          <w:szCs w:val="24"/>
        </w:rPr>
        <w:t>(</w:t>
      </w:r>
      <w:r w:rsidR="005611F2" w:rsidRPr="0063206D">
        <w:rPr>
          <w:color w:val="000000" w:themeColor="text1"/>
          <w:sz w:val="24"/>
          <w:szCs w:val="24"/>
        </w:rPr>
        <w:t>по форме КС-2, КС-3</w:t>
      </w:r>
      <w:r w:rsidR="00191650" w:rsidRPr="0063206D">
        <w:rPr>
          <w:color w:val="000000" w:themeColor="text1"/>
          <w:sz w:val="24"/>
          <w:szCs w:val="24"/>
        </w:rPr>
        <w:t xml:space="preserve">), на </w:t>
      </w:r>
      <w:r w:rsidR="00E2304A" w:rsidRPr="0063206D">
        <w:rPr>
          <w:color w:val="000000" w:themeColor="text1"/>
          <w:sz w:val="24"/>
          <w:szCs w:val="24"/>
        </w:rPr>
        <w:t xml:space="preserve">основании счета, счет – фактуры. </w:t>
      </w:r>
    </w:p>
    <w:p w:rsidR="00834345" w:rsidRPr="0063206D" w:rsidRDefault="00A04094" w:rsidP="003D417A">
      <w:pPr>
        <w:pStyle w:val="41"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60" w:line="276" w:lineRule="auto"/>
        <w:ind w:firstLine="567"/>
        <w:rPr>
          <w:color w:val="FF0000"/>
          <w:sz w:val="24"/>
          <w:szCs w:val="24"/>
        </w:rPr>
      </w:pPr>
      <w:r w:rsidRPr="0063206D">
        <w:rPr>
          <w:sz w:val="24"/>
          <w:szCs w:val="24"/>
        </w:rPr>
        <w:t>Расчеты между Сторонами производятся путем перечисления денежных сре</w:t>
      </w:r>
      <w:proofErr w:type="gramStart"/>
      <w:r w:rsidRPr="0063206D">
        <w:rPr>
          <w:sz w:val="24"/>
          <w:szCs w:val="24"/>
        </w:rPr>
        <w:t>дств с р</w:t>
      </w:r>
      <w:proofErr w:type="gramEnd"/>
      <w:r w:rsidRPr="0063206D">
        <w:rPr>
          <w:sz w:val="24"/>
          <w:szCs w:val="24"/>
        </w:rPr>
        <w:t>асчетного счета Заказчика на расчетный счет Исполнителя.</w:t>
      </w:r>
    </w:p>
    <w:p w:rsidR="008C4B05" w:rsidRPr="0063206D" w:rsidRDefault="008C4B05" w:rsidP="003D417A">
      <w:pPr>
        <w:pStyle w:val="41"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60" w:line="276" w:lineRule="auto"/>
        <w:ind w:firstLine="567"/>
        <w:rPr>
          <w:color w:val="000000" w:themeColor="text1"/>
          <w:sz w:val="24"/>
          <w:szCs w:val="24"/>
        </w:rPr>
      </w:pPr>
      <w:r w:rsidRPr="0063206D">
        <w:rPr>
          <w:color w:val="000000" w:themeColor="text1"/>
          <w:sz w:val="24"/>
          <w:szCs w:val="24"/>
        </w:rPr>
        <w:t>Датой осуществления платежа считается  день  списания денежных сре</w:t>
      </w:r>
      <w:proofErr w:type="gramStart"/>
      <w:r w:rsidRPr="0063206D">
        <w:rPr>
          <w:color w:val="000000" w:themeColor="text1"/>
          <w:sz w:val="24"/>
          <w:szCs w:val="24"/>
        </w:rPr>
        <w:t>дств с к</w:t>
      </w:r>
      <w:proofErr w:type="gramEnd"/>
      <w:r w:rsidRPr="0063206D">
        <w:rPr>
          <w:color w:val="000000" w:themeColor="text1"/>
          <w:sz w:val="24"/>
          <w:szCs w:val="24"/>
        </w:rPr>
        <w:t>орреспондентского  счета банка, обслуживающего  Заказчика.</w:t>
      </w:r>
    </w:p>
    <w:p w:rsidR="00A04094" w:rsidRPr="0063206D" w:rsidRDefault="00A04094" w:rsidP="00A04094">
      <w:pPr>
        <w:pStyle w:val="22"/>
        <w:shd w:val="clear" w:color="auto" w:fill="auto"/>
        <w:spacing w:before="120"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5. Акт о выполненных работах</w:t>
      </w:r>
    </w:p>
    <w:p w:rsidR="00ED2FA8" w:rsidRPr="0063206D" w:rsidRDefault="00ED2FA8" w:rsidP="00FE4838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Приемка выполненных работ осуществляется  </w:t>
      </w:r>
      <w:r w:rsidRPr="0063206D">
        <w:rPr>
          <w:b/>
          <w:sz w:val="24"/>
          <w:szCs w:val="24"/>
        </w:rPr>
        <w:t>по адресно</w:t>
      </w:r>
      <w:r w:rsidRPr="0063206D">
        <w:rPr>
          <w:sz w:val="24"/>
          <w:szCs w:val="24"/>
        </w:rPr>
        <w:t xml:space="preserve">,  </w:t>
      </w:r>
      <w:r w:rsidRPr="0063206D">
        <w:rPr>
          <w:b/>
          <w:sz w:val="24"/>
          <w:szCs w:val="24"/>
        </w:rPr>
        <w:t xml:space="preserve">по окончании  выполнения всего объема работ по каждому </w:t>
      </w:r>
      <w:r w:rsidR="00F21129" w:rsidRPr="0063206D">
        <w:rPr>
          <w:b/>
          <w:sz w:val="24"/>
          <w:szCs w:val="24"/>
        </w:rPr>
        <w:t xml:space="preserve">жилому </w:t>
      </w:r>
      <w:r w:rsidRPr="0063206D">
        <w:rPr>
          <w:b/>
          <w:sz w:val="24"/>
          <w:szCs w:val="24"/>
        </w:rPr>
        <w:t>дому отдельно.</w:t>
      </w:r>
      <w:r w:rsidRPr="0063206D">
        <w:rPr>
          <w:sz w:val="24"/>
          <w:szCs w:val="24"/>
        </w:rPr>
        <w:t xml:space="preserve"> </w:t>
      </w:r>
      <w:r w:rsidR="00F06D81" w:rsidRPr="0063206D">
        <w:rPr>
          <w:sz w:val="24"/>
          <w:szCs w:val="24"/>
        </w:rPr>
        <w:t>Объем выполняемых работ определен в Техническом задании (Приложение №1 к настоящему Договору)</w:t>
      </w:r>
    </w:p>
    <w:p w:rsidR="00FE4838" w:rsidRPr="0063206D" w:rsidRDefault="00FE4838" w:rsidP="00FE4838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За 5 (пять) рабочих дней до начала приемки выполненных работ Исполнитель передает Заказчи</w:t>
      </w:r>
      <w:r w:rsidR="00ED2FA8" w:rsidRPr="0063206D">
        <w:rPr>
          <w:sz w:val="24"/>
          <w:szCs w:val="24"/>
        </w:rPr>
        <w:t>ку исполнительную документацию.</w:t>
      </w:r>
    </w:p>
    <w:p w:rsidR="00FE4838" w:rsidRPr="0063206D" w:rsidRDefault="00FE4838" w:rsidP="00FE4838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Заказчик, получив сообщение от Исполнителя о готовности к сдаче </w:t>
      </w:r>
      <w:r w:rsidR="00ED2FA8" w:rsidRPr="0063206D">
        <w:rPr>
          <w:sz w:val="24"/>
          <w:szCs w:val="24"/>
        </w:rPr>
        <w:t xml:space="preserve">всего объема </w:t>
      </w:r>
      <w:r w:rsidRPr="0063206D">
        <w:rPr>
          <w:sz w:val="24"/>
          <w:szCs w:val="24"/>
        </w:rPr>
        <w:t>работ</w:t>
      </w:r>
      <w:r w:rsidR="00ED2FA8" w:rsidRPr="0063206D">
        <w:rPr>
          <w:sz w:val="24"/>
          <w:szCs w:val="24"/>
        </w:rPr>
        <w:t xml:space="preserve"> по дому</w:t>
      </w:r>
      <w:r w:rsidRPr="0063206D">
        <w:rPr>
          <w:sz w:val="24"/>
          <w:szCs w:val="24"/>
        </w:rPr>
        <w:t xml:space="preserve">, в течение </w:t>
      </w:r>
      <w:r w:rsidR="00717B46" w:rsidRPr="0063206D">
        <w:rPr>
          <w:sz w:val="24"/>
          <w:szCs w:val="24"/>
        </w:rPr>
        <w:t>10</w:t>
      </w:r>
      <w:r w:rsidRPr="0063206D">
        <w:rPr>
          <w:sz w:val="24"/>
          <w:szCs w:val="24"/>
        </w:rPr>
        <w:t xml:space="preserve"> (</w:t>
      </w:r>
      <w:r w:rsidR="00717B46" w:rsidRPr="0063206D">
        <w:rPr>
          <w:sz w:val="24"/>
          <w:szCs w:val="24"/>
        </w:rPr>
        <w:t>десяти</w:t>
      </w:r>
      <w:r w:rsidRPr="0063206D">
        <w:rPr>
          <w:sz w:val="24"/>
          <w:szCs w:val="24"/>
        </w:rPr>
        <w:t>) рабочих дней осуществляет приемку выполненных Работ.</w:t>
      </w:r>
    </w:p>
    <w:p w:rsidR="00FE4838" w:rsidRPr="0063206D" w:rsidRDefault="00FE4838" w:rsidP="00FE4838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Приемка выполненных Работ осуществляется Комиссией </w:t>
      </w:r>
      <w:r w:rsidR="00ED2FA8" w:rsidRPr="0063206D">
        <w:rPr>
          <w:sz w:val="24"/>
          <w:szCs w:val="24"/>
        </w:rPr>
        <w:t xml:space="preserve"> </w:t>
      </w:r>
      <w:r w:rsidRPr="0063206D">
        <w:rPr>
          <w:sz w:val="24"/>
          <w:szCs w:val="24"/>
        </w:rPr>
        <w:t>Заказчика</w:t>
      </w:r>
      <w:r w:rsidR="00ED2FA8" w:rsidRPr="0063206D">
        <w:rPr>
          <w:sz w:val="24"/>
          <w:szCs w:val="24"/>
        </w:rPr>
        <w:t xml:space="preserve"> и Исполнителя, </w:t>
      </w:r>
      <w:r w:rsidRPr="0063206D">
        <w:rPr>
          <w:sz w:val="24"/>
          <w:szCs w:val="24"/>
        </w:rPr>
        <w:t xml:space="preserve"> оформляются  актом</w:t>
      </w:r>
      <w:r w:rsidR="000F7951">
        <w:rPr>
          <w:sz w:val="24"/>
          <w:szCs w:val="24"/>
        </w:rPr>
        <w:t xml:space="preserve"> выполненных работ (Приложение №4 к настоящему Договору)</w:t>
      </w:r>
      <w:r w:rsidRPr="0063206D">
        <w:rPr>
          <w:sz w:val="24"/>
          <w:szCs w:val="24"/>
        </w:rPr>
        <w:t xml:space="preserve">, подписанным обеими Сторонами. </w:t>
      </w:r>
    </w:p>
    <w:p w:rsidR="00F06D81" w:rsidRPr="0063206D" w:rsidRDefault="00FE4838" w:rsidP="00717B46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Приемка выполненных Работ осуществляется на условиях, оговоренных в </w:t>
      </w:r>
      <w:r w:rsidR="00717B46" w:rsidRPr="0063206D">
        <w:rPr>
          <w:sz w:val="24"/>
          <w:szCs w:val="24"/>
        </w:rPr>
        <w:t>Т</w:t>
      </w:r>
      <w:r w:rsidRPr="0063206D">
        <w:rPr>
          <w:sz w:val="24"/>
          <w:szCs w:val="24"/>
        </w:rPr>
        <w:t>ехническ</w:t>
      </w:r>
      <w:r w:rsidR="00717B46" w:rsidRPr="0063206D">
        <w:rPr>
          <w:sz w:val="24"/>
          <w:szCs w:val="24"/>
        </w:rPr>
        <w:t>ом задании и настоящем договоре</w:t>
      </w:r>
      <w:r w:rsidR="00127726" w:rsidRPr="0063206D">
        <w:rPr>
          <w:sz w:val="24"/>
          <w:szCs w:val="24"/>
        </w:rPr>
        <w:t xml:space="preserve"> </w:t>
      </w:r>
      <w:r w:rsidR="00C65AF9" w:rsidRPr="0063206D">
        <w:rPr>
          <w:sz w:val="24"/>
          <w:szCs w:val="24"/>
        </w:rPr>
        <w:t>по адресно</w:t>
      </w:r>
      <w:r w:rsidR="00717B46" w:rsidRPr="0063206D">
        <w:rPr>
          <w:sz w:val="24"/>
          <w:szCs w:val="24"/>
        </w:rPr>
        <w:t>, согласно адресному перечню (приложение № 2 к настоящему Договору)</w:t>
      </w:r>
      <w:r w:rsidR="00F06D81" w:rsidRPr="0063206D">
        <w:rPr>
          <w:sz w:val="24"/>
          <w:szCs w:val="24"/>
        </w:rPr>
        <w:t>.  Срок выполнения всего объема выполняемых работ по договору указан в Календарном плане выполнения работ (Приложение №3 к настоящему Договору).</w:t>
      </w:r>
    </w:p>
    <w:p w:rsidR="00717B46" w:rsidRPr="0063206D" w:rsidRDefault="00717B46" w:rsidP="00717B46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В случае несоответствия выполненных Работ требованиям, указанным в</w:t>
      </w:r>
      <w:r w:rsidR="00F06D81" w:rsidRPr="0063206D">
        <w:rPr>
          <w:sz w:val="24"/>
          <w:szCs w:val="24"/>
        </w:rPr>
        <w:t xml:space="preserve"> Т</w:t>
      </w:r>
      <w:r w:rsidRPr="0063206D">
        <w:rPr>
          <w:sz w:val="24"/>
          <w:szCs w:val="24"/>
        </w:rPr>
        <w:t xml:space="preserve">ехническом задании и настоящем договоре Заказчик имеет право не подписывать акт о приемке выполненных </w:t>
      </w:r>
      <w:proofErr w:type="gramStart"/>
      <w:r w:rsidRPr="0063206D">
        <w:rPr>
          <w:sz w:val="24"/>
          <w:szCs w:val="24"/>
        </w:rPr>
        <w:t>работ</w:t>
      </w:r>
      <w:proofErr w:type="gramEnd"/>
      <w:r w:rsidRPr="0063206D">
        <w:rPr>
          <w:sz w:val="24"/>
          <w:szCs w:val="24"/>
        </w:rPr>
        <w:t xml:space="preserve"> и обязан в течение </w:t>
      </w:r>
      <w:r w:rsidR="00BB32B7" w:rsidRPr="0063206D">
        <w:rPr>
          <w:sz w:val="24"/>
          <w:szCs w:val="24"/>
        </w:rPr>
        <w:t>10</w:t>
      </w:r>
      <w:r w:rsidRPr="0063206D">
        <w:rPr>
          <w:sz w:val="24"/>
          <w:szCs w:val="24"/>
        </w:rPr>
        <w:t xml:space="preserve"> (</w:t>
      </w:r>
      <w:r w:rsidR="00BB32B7" w:rsidRPr="0063206D">
        <w:rPr>
          <w:sz w:val="24"/>
          <w:szCs w:val="24"/>
        </w:rPr>
        <w:t>десяти</w:t>
      </w:r>
      <w:r w:rsidRPr="0063206D">
        <w:rPr>
          <w:sz w:val="24"/>
          <w:szCs w:val="24"/>
        </w:rPr>
        <w:t>) рабочих дней направить Исполнителю мотивированный отказ от подписания такого акта и вызвать представителя Исполнителя для составления акта о выявленных несоответствиях в двух экземплярах.</w:t>
      </w:r>
    </w:p>
    <w:p w:rsidR="00717B46" w:rsidRPr="0063206D" w:rsidRDefault="00717B46" w:rsidP="00717B46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Исполнитель обязан в течение 5 (пяти) рабочих дней направить своего</w:t>
      </w:r>
      <w:r w:rsidRPr="00717B46">
        <w:rPr>
          <w:sz w:val="24"/>
          <w:szCs w:val="24"/>
        </w:rPr>
        <w:t xml:space="preserve"> представителя для составления акта о выявленных несоответствиях, либо дать письменный ответ. В случае не направления Исполнителем своего представителя для составления акта о выявленных несоответствиях либо отсутствия письменного ответа, Заказчик имеет право в одностороннем </w:t>
      </w:r>
      <w:r w:rsidRPr="0063206D">
        <w:rPr>
          <w:sz w:val="24"/>
          <w:szCs w:val="24"/>
        </w:rPr>
        <w:t>порядке составить акт о выявленных несоответствиях и направить его Исполнителю.</w:t>
      </w:r>
    </w:p>
    <w:p w:rsidR="00717B46" w:rsidRPr="0063206D" w:rsidRDefault="00717B46" w:rsidP="00717B46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56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Исполнитель незамедлительно, либо в указанный в акте о выявленных несоответствиях срок, обязан устранить выявленные несоответствия.</w:t>
      </w:r>
    </w:p>
    <w:p w:rsidR="00BB32B7" w:rsidRPr="0063206D" w:rsidRDefault="00717B46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lastRenderedPageBreak/>
        <w:t>Датой выполненных Работ</w:t>
      </w:r>
      <w:r w:rsidR="00B03896" w:rsidRPr="0063206D">
        <w:rPr>
          <w:sz w:val="24"/>
          <w:szCs w:val="24"/>
        </w:rPr>
        <w:t xml:space="preserve">  по </w:t>
      </w:r>
      <w:r w:rsidR="00F21129" w:rsidRPr="0063206D">
        <w:rPr>
          <w:sz w:val="24"/>
          <w:szCs w:val="24"/>
        </w:rPr>
        <w:t xml:space="preserve"> жилому </w:t>
      </w:r>
      <w:r w:rsidR="00B03896" w:rsidRPr="0063206D">
        <w:rPr>
          <w:sz w:val="24"/>
          <w:szCs w:val="24"/>
        </w:rPr>
        <w:t xml:space="preserve">дому </w:t>
      </w:r>
      <w:r w:rsidRPr="0063206D">
        <w:rPr>
          <w:sz w:val="24"/>
          <w:szCs w:val="24"/>
        </w:rPr>
        <w:t xml:space="preserve">считается дата подписания </w:t>
      </w:r>
      <w:r w:rsidR="00B03896" w:rsidRPr="0063206D">
        <w:rPr>
          <w:sz w:val="24"/>
          <w:szCs w:val="24"/>
        </w:rPr>
        <w:t xml:space="preserve">обеими </w:t>
      </w:r>
      <w:r w:rsidRPr="0063206D">
        <w:rPr>
          <w:sz w:val="24"/>
          <w:szCs w:val="24"/>
        </w:rPr>
        <w:t xml:space="preserve">Сторонами акта </w:t>
      </w:r>
      <w:r w:rsidR="00AD1E40">
        <w:rPr>
          <w:sz w:val="24"/>
          <w:szCs w:val="24"/>
        </w:rPr>
        <w:t xml:space="preserve">выполненных работ (Приложение №4 к настоящему Договору) </w:t>
      </w:r>
      <w:r w:rsidR="00B03896" w:rsidRPr="0063206D">
        <w:rPr>
          <w:sz w:val="24"/>
          <w:szCs w:val="24"/>
        </w:rPr>
        <w:t xml:space="preserve">всего объема работ  </w:t>
      </w:r>
      <w:r w:rsidRPr="0063206D">
        <w:rPr>
          <w:sz w:val="24"/>
          <w:szCs w:val="24"/>
        </w:rPr>
        <w:t>выполненн</w:t>
      </w:r>
      <w:r w:rsidR="00B03896" w:rsidRPr="0063206D">
        <w:rPr>
          <w:sz w:val="24"/>
          <w:szCs w:val="24"/>
        </w:rPr>
        <w:t>ого  по каждому дому отдельно.</w:t>
      </w:r>
    </w:p>
    <w:p w:rsidR="008B736B" w:rsidRPr="0063206D" w:rsidRDefault="008B736B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После приемки выполненных работ  </w:t>
      </w:r>
      <w:r w:rsidR="00B03896" w:rsidRPr="0063206D">
        <w:rPr>
          <w:sz w:val="24"/>
          <w:szCs w:val="24"/>
        </w:rPr>
        <w:t xml:space="preserve">по каждому дому отдельно </w:t>
      </w:r>
      <w:r w:rsidRPr="0063206D">
        <w:rPr>
          <w:sz w:val="24"/>
          <w:szCs w:val="24"/>
        </w:rPr>
        <w:t xml:space="preserve"> оформляется </w:t>
      </w:r>
      <w:r w:rsidR="005611F2" w:rsidRPr="0063206D">
        <w:rPr>
          <w:sz w:val="24"/>
          <w:szCs w:val="24"/>
        </w:rPr>
        <w:t xml:space="preserve">акт </w:t>
      </w:r>
      <w:r w:rsidR="00AD1E40">
        <w:rPr>
          <w:sz w:val="24"/>
          <w:szCs w:val="24"/>
        </w:rPr>
        <w:t>выполненных работ</w:t>
      </w:r>
      <w:r w:rsidR="005611F2" w:rsidRPr="0063206D">
        <w:rPr>
          <w:sz w:val="24"/>
          <w:szCs w:val="24"/>
        </w:rPr>
        <w:t xml:space="preserve"> </w:t>
      </w:r>
      <w:r w:rsidR="00AD1E40">
        <w:rPr>
          <w:sz w:val="24"/>
          <w:szCs w:val="24"/>
        </w:rPr>
        <w:t xml:space="preserve">(Приложение №4 к настоящему Договору) и акт по форме КС-2. Акты </w:t>
      </w:r>
      <w:r w:rsidR="005611F2" w:rsidRPr="0063206D">
        <w:rPr>
          <w:sz w:val="24"/>
          <w:szCs w:val="24"/>
        </w:rPr>
        <w:t>подписыва</w:t>
      </w:r>
      <w:r w:rsidR="00AD1E40">
        <w:rPr>
          <w:sz w:val="24"/>
          <w:szCs w:val="24"/>
        </w:rPr>
        <w:t>ю</w:t>
      </w:r>
      <w:r w:rsidR="005611F2" w:rsidRPr="0063206D">
        <w:rPr>
          <w:sz w:val="24"/>
          <w:szCs w:val="24"/>
        </w:rPr>
        <w:t xml:space="preserve">тся Заказчиком в течение </w:t>
      </w:r>
      <w:r w:rsidR="00F21129" w:rsidRPr="0063206D">
        <w:rPr>
          <w:sz w:val="24"/>
          <w:szCs w:val="24"/>
        </w:rPr>
        <w:t>7(семи) рабочих</w:t>
      </w:r>
      <w:r w:rsidR="005611F2" w:rsidRPr="0063206D">
        <w:rPr>
          <w:sz w:val="24"/>
          <w:szCs w:val="24"/>
        </w:rPr>
        <w:t xml:space="preserve"> дней со дня предоставления всех документов Исполнителем. </w:t>
      </w:r>
    </w:p>
    <w:p w:rsidR="005611F2" w:rsidRDefault="005611F2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proofErr w:type="gramStart"/>
      <w:r w:rsidRPr="0063206D">
        <w:rPr>
          <w:sz w:val="24"/>
          <w:szCs w:val="24"/>
        </w:rPr>
        <w:t xml:space="preserve">Оригиналы документов, подтверждающих факт выполнения работ (подписанные акты </w:t>
      </w:r>
      <w:r w:rsidR="00AD1E40">
        <w:rPr>
          <w:sz w:val="24"/>
          <w:szCs w:val="24"/>
        </w:rPr>
        <w:t xml:space="preserve">выполненных работ, акты </w:t>
      </w:r>
      <w:r w:rsidRPr="0063206D">
        <w:rPr>
          <w:sz w:val="24"/>
          <w:szCs w:val="24"/>
        </w:rPr>
        <w:t>сдачи-приемки по форме КС-2, справки о стоимости выполненных работ по</w:t>
      </w:r>
      <w:r w:rsidRPr="00782193">
        <w:rPr>
          <w:sz w:val="24"/>
          <w:szCs w:val="24"/>
        </w:rPr>
        <w:t xml:space="preserve"> форме КС-3 и счета-фактуры), должны быть направлены </w:t>
      </w:r>
      <w:r w:rsidR="002C7EBD" w:rsidRPr="00782193">
        <w:rPr>
          <w:sz w:val="24"/>
          <w:szCs w:val="24"/>
        </w:rPr>
        <w:t>З</w:t>
      </w:r>
      <w:r w:rsidRPr="00782193">
        <w:rPr>
          <w:sz w:val="24"/>
          <w:szCs w:val="24"/>
        </w:rPr>
        <w:t>аказчику</w:t>
      </w:r>
      <w:r w:rsidR="00E0229E" w:rsidRPr="00782193">
        <w:rPr>
          <w:sz w:val="24"/>
          <w:szCs w:val="24"/>
        </w:rPr>
        <w:t xml:space="preserve"> не </w:t>
      </w:r>
      <w:r w:rsidR="00E0229E">
        <w:rPr>
          <w:sz w:val="24"/>
          <w:szCs w:val="24"/>
        </w:rPr>
        <w:t>позднее 5 (пяти) календарных дней, считая со дня выполнения работ, но в любом случае до 7-го числа месяца, следующего за месяцем окончания выполнения работ.</w:t>
      </w:r>
      <w:proofErr w:type="gramEnd"/>
    </w:p>
    <w:p w:rsidR="00E0229E" w:rsidRDefault="004A716F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Документы, подтверж</w:t>
      </w:r>
      <w:r w:rsidR="00E0229E">
        <w:rPr>
          <w:sz w:val="24"/>
          <w:szCs w:val="24"/>
        </w:rPr>
        <w:t>д</w:t>
      </w:r>
      <w:r>
        <w:rPr>
          <w:sz w:val="24"/>
          <w:szCs w:val="24"/>
        </w:rPr>
        <w:t>а</w:t>
      </w:r>
      <w:r w:rsidR="00E0229E">
        <w:rPr>
          <w:sz w:val="24"/>
          <w:szCs w:val="24"/>
        </w:rPr>
        <w:t xml:space="preserve">ющие факт </w:t>
      </w:r>
      <w:r>
        <w:rPr>
          <w:sz w:val="24"/>
          <w:szCs w:val="24"/>
        </w:rPr>
        <w:t>выполнения</w:t>
      </w:r>
      <w:r w:rsidR="00E0229E">
        <w:rPr>
          <w:sz w:val="24"/>
          <w:szCs w:val="24"/>
        </w:rPr>
        <w:t xml:space="preserve"> работ должны быть оформлены на имя Заказчика. В случае </w:t>
      </w:r>
      <w:r>
        <w:rPr>
          <w:sz w:val="24"/>
          <w:szCs w:val="24"/>
        </w:rPr>
        <w:t>непредставления</w:t>
      </w:r>
      <w:r w:rsidR="00E0229E">
        <w:rPr>
          <w:sz w:val="24"/>
          <w:szCs w:val="24"/>
        </w:rPr>
        <w:t xml:space="preserve"> необходимых документов Заказчик уведомляет об этом Исполнителя. Исполнитель обязан в течение 2 (двух) календарных дней с момента получения данного </w:t>
      </w:r>
      <w:r>
        <w:rPr>
          <w:sz w:val="24"/>
          <w:szCs w:val="24"/>
        </w:rPr>
        <w:t>уведомления</w:t>
      </w:r>
      <w:r w:rsidR="00E0229E">
        <w:rPr>
          <w:sz w:val="24"/>
          <w:szCs w:val="24"/>
        </w:rPr>
        <w:t xml:space="preserve"> Заказчика, но не позднее 7-го числа месяца, следующего за месяцем, в котором работы были выполнены, предоставить недостающие копии документов Заказчику, что не освобождает Исполнителя от ответственности, п</w:t>
      </w:r>
      <w:r>
        <w:rPr>
          <w:sz w:val="24"/>
          <w:szCs w:val="24"/>
        </w:rPr>
        <w:t>редусмотренной разделом 9 настоящего договора.</w:t>
      </w:r>
    </w:p>
    <w:p w:rsidR="004A716F" w:rsidRDefault="004A716F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случае</w:t>
      </w:r>
      <w:proofErr w:type="gramEnd"/>
      <w:r>
        <w:rPr>
          <w:sz w:val="24"/>
          <w:szCs w:val="24"/>
        </w:rPr>
        <w:t xml:space="preserve"> наличия ошибок и иных неточностей в указанных копиях документов Заказчик уведомляет об этом Исполнителя в течение 2 (двух) календарных дне с даты получения от Исполнителя копий документов. Подтверждающих факт выполнения работ. В таком уведомлении Заказчик должен указать способ устранения ошибок и иных неточностей в указанных документах.</w:t>
      </w:r>
    </w:p>
    <w:p w:rsidR="004A716F" w:rsidRPr="0063206D" w:rsidRDefault="004A716F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</w:t>
      </w:r>
      <w:r w:rsidRPr="0063206D">
        <w:rPr>
          <w:sz w:val="24"/>
          <w:szCs w:val="24"/>
        </w:rPr>
        <w:t>предоставить копии таких исправленных документов Заказчику, что не освобождает Исполнителя от ответственности предусмотренной разделом 9 настоящего Договора.</w:t>
      </w:r>
    </w:p>
    <w:p w:rsidR="00BB32B7" w:rsidRPr="0063206D" w:rsidRDefault="00BB32B7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Работы, подлежащие закрытию, должны приниматься Заказчиком. Исполнитель приступает к выполнению последующих Работ только после приемки Заказчиком скрытых Работ и составления актов освидетельствования этих Работ. </w:t>
      </w:r>
    </w:p>
    <w:p w:rsidR="00BB32B7" w:rsidRPr="00782193" w:rsidRDefault="00BB32B7" w:rsidP="00BB32B7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Если</w:t>
      </w:r>
      <w:r w:rsidRPr="00BB32B7">
        <w:rPr>
          <w:sz w:val="24"/>
          <w:szCs w:val="24"/>
        </w:rPr>
        <w:t xml:space="preserve"> закрытие Работ выполнено без подтверждения Заказчика, то Исполнитель за свой счет обязуется открыть и </w:t>
      </w:r>
      <w:r w:rsidRPr="00782193">
        <w:rPr>
          <w:sz w:val="24"/>
          <w:szCs w:val="24"/>
        </w:rPr>
        <w:t>восстановить любую часть скрытых Работ, не прошедших приемку Заказчиком, согласно его  указаниям.</w:t>
      </w:r>
    </w:p>
    <w:p w:rsidR="002C7EBD" w:rsidRPr="00782193" w:rsidRDefault="002C7EBD" w:rsidP="00B03896">
      <w:pPr>
        <w:pStyle w:val="41"/>
        <w:shd w:val="clear" w:color="auto" w:fill="auto"/>
        <w:tabs>
          <w:tab w:val="left" w:pos="1134"/>
        </w:tabs>
        <w:spacing w:before="0" w:after="0" w:line="276" w:lineRule="auto"/>
        <w:ind w:firstLine="0"/>
        <w:rPr>
          <w:sz w:val="24"/>
          <w:szCs w:val="24"/>
        </w:rPr>
      </w:pPr>
    </w:p>
    <w:p w:rsidR="00A04094" w:rsidRPr="00782193" w:rsidRDefault="00DD4F72" w:rsidP="00A04094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r w:rsidRPr="00782193">
        <w:rPr>
          <w:b/>
          <w:sz w:val="24"/>
          <w:szCs w:val="24"/>
        </w:rPr>
        <w:t>6</w:t>
      </w:r>
      <w:r w:rsidR="002C7EBD" w:rsidRPr="00782193">
        <w:rPr>
          <w:b/>
          <w:sz w:val="24"/>
          <w:szCs w:val="24"/>
        </w:rPr>
        <w:t>. Гарантии И</w:t>
      </w:r>
      <w:r w:rsidR="00A04094" w:rsidRPr="00782193">
        <w:rPr>
          <w:b/>
          <w:sz w:val="24"/>
          <w:szCs w:val="24"/>
        </w:rPr>
        <w:t>сполнителя и гарантийный период.</w:t>
      </w:r>
    </w:p>
    <w:p w:rsidR="00BB32B7" w:rsidRPr="00782193" w:rsidRDefault="00BB32B7" w:rsidP="003D417A">
      <w:pPr>
        <w:pStyle w:val="41"/>
        <w:numPr>
          <w:ilvl w:val="0"/>
          <w:numId w:val="13"/>
        </w:numPr>
        <w:shd w:val="clear" w:color="auto" w:fill="auto"/>
        <w:tabs>
          <w:tab w:val="left" w:pos="506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782193">
        <w:rPr>
          <w:sz w:val="24"/>
          <w:szCs w:val="24"/>
        </w:rPr>
        <w:t xml:space="preserve"> Гарантия качества результата Работ распространяется на все, составляющее результат Работ, выполненное Исполнителем по настоящему Договору.</w:t>
      </w:r>
    </w:p>
    <w:p w:rsidR="00A04094" w:rsidRPr="00A04094" w:rsidRDefault="00BB32B7" w:rsidP="003D417A">
      <w:pPr>
        <w:pStyle w:val="41"/>
        <w:numPr>
          <w:ilvl w:val="0"/>
          <w:numId w:val="13"/>
        </w:numPr>
        <w:shd w:val="clear" w:color="auto" w:fill="auto"/>
        <w:tabs>
          <w:tab w:val="left" w:pos="506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782193">
        <w:rPr>
          <w:sz w:val="24"/>
          <w:szCs w:val="24"/>
        </w:rPr>
        <w:t xml:space="preserve"> </w:t>
      </w:r>
      <w:r w:rsidR="00A04094" w:rsidRPr="00782193">
        <w:rPr>
          <w:sz w:val="24"/>
          <w:szCs w:val="24"/>
        </w:rPr>
        <w:t>Исполнитель устанавливает гарантийный п</w:t>
      </w:r>
      <w:r w:rsidR="00745611" w:rsidRPr="00782193">
        <w:rPr>
          <w:sz w:val="24"/>
          <w:szCs w:val="24"/>
        </w:rPr>
        <w:t xml:space="preserve">ериод эксплуатации </w:t>
      </w:r>
      <w:r w:rsidR="00DD4F72" w:rsidRPr="00782193">
        <w:rPr>
          <w:sz w:val="24"/>
          <w:szCs w:val="24"/>
        </w:rPr>
        <w:t>системы электроснабжения</w:t>
      </w:r>
      <w:r w:rsidR="00745611" w:rsidRPr="00782193">
        <w:rPr>
          <w:sz w:val="24"/>
          <w:szCs w:val="24"/>
        </w:rPr>
        <w:t xml:space="preserve"> - </w:t>
      </w:r>
      <w:r w:rsidR="00883C92" w:rsidRPr="00782193">
        <w:rPr>
          <w:sz w:val="24"/>
          <w:szCs w:val="24"/>
        </w:rPr>
        <w:t>36</w:t>
      </w:r>
      <w:r w:rsidR="00745611" w:rsidRPr="00782193">
        <w:rPr>
          <w:sz w:val="24"/>
          <w:szCs w:val="24"/>
        </w:rPr>
        <w:t xml:space="preserve"> месяцев</w:t>
      </w:r>
      <w:r w:rsidR="00A04094" w:rsidRPr="00782193">
        <w:rPr>
          <w:sz w:val="24"/>
          <w:szCs w:val="24"/>
        </w:rPr>
        <w:t xml:space="preserve"> с момента</w:t>
      </w:r>
      <w:r w:rsidR="00A04094" w:rsidRPr="00A04094">
        <w:rPr>
          <w:sz w:val="24"/>
          <w:szCs w:val="24"/>
        </w:rPr>
        <w:t xml:space="preserve"> подписания</w:t>
      </w:r>
      <w:r w:rsidR="002052D1">
        <w:rPr>
          <w:sz w:val="24"/>
          <w:szCs w:val="24"/>
        </w:rPr>
        <w:t xml:space="preserve"> сторонами </w:t>
      </w:r>
      <w:r w:rsidR="00A04094" w:rsidRPr="00A04094">
        <w:rPr>
          <w:sz w:val="24"/>
          <w:szCs w:val="24"/>
        </w:rPr>
        <w:t xml:space="preserve"> Акта </w:t>
      </w:r>
      <w:r w:rsidR="00DD4F72">
        <w:rPr>
          <w:sz w:val="24"/>
          <w:szCs w:val="24"/>
        </w:rPr>
        <w:t>о выполненных работах</w:t>
      </w:r>
      <w:r w:rsidR="00A04094" w:rsidRPr="00A04094">
        <w:rPr>
          <w:sz w:val="24"/>
          <w:szCs w:val="24"/>
        </w:rPr>
        <w:t>.</w:t>
      </w:r>
    </w:p>
    <w:p w:rsidR="00A04094" w:rsidRPr="00A04094" w:rsidRDefault="00BB32B7" w:rsidP="003D417A">
      <w:pPr>
        <w:pStyle w:val="41"/>
        <w:numPr>
          <w:ilvl w:val="0"/>
          <w:numId w:val="13"/>
        </w:numPr>
        <w:shd w:val="clear" w:color="auto" w:fill="auto"/>
        <w:tabs>
          <w:tab w:val="left" w:pos="506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20FA">
        <w:rPr>
          <w:sz w:val="24"/>
          <w:szCs w:val="24"/>
        </w:rPr>
        <w:t>Гарантийные обязательства И</w:t>
      </w:r>
      <w:r w:rsidR="00657A48">
        <w:rPr>
          <w:sz w:val="24"/>
          <w:szCs w:val="24"/>
        </w:rPr>
        <w:t xml:space="preserve">сполнителя </w:t>
      </w:r>
      <w:r w:rsidR="002C7EBD">
        <w:rPr>
          <w:sz w:val="24"/>
          <w:szCs w:val="24"/>
        </w:rPr>
        <w:t xml:space="preserve"> </w:t>
      </w:r>
      <w:r w:rsidR="00657A48">
        <w:rPr>
          <w:sz w:val="24"/>
          <w:szCs w:val="24"/>
        </w:rPr>
        <w:t>аннулируются на</w:t>
      </w:r>
      <w:r w:rsidR="00DD4F72">
        <w:rPr>
          <w:sz w:val="24"/>
          <w:szCs w:val="24"/>
        </w:rPr>
        <w:t xml:space="preserve"> </w:t>
      </w:r>
      <w:r w:rsidR="002052D1">
        <w:rPr>
          <w:sz w:val="24"/>
          <w:szCs w:val="24"/>
        </w:rPr>
        <w:t xml:space="preserve"> </w:t>
      </w:r>
      <w:r w:rsidR="00A04094" w:rsidRPr="00A04094">
        <w:rPr>
          <w:sz w:val="24"/>
          <w:szCs w:val="24"/>
        </w:rPr>
        <w:t>виды работ, узлы или системы, выполненные Исполнителем, в которые Заказчик внес свои конструктивные изменения без согласования с Исполнителем.</w:t>
      </w:r>
    </w:p>
    <w:p w:rsidR="00A04094" w:rsidRPr="00A04094" w:rsidRDefault="00BB32B7" w:rsidP="003D417A">
      <w:pPr>
        <w:pStyle w:val="41"/>
        <w:numPr>
          <w:ilvl w:val="0"/>
          <w:numId w:val="13"/>
        </w:numPr>
        <w:shd w:val="clear" w:color="auto" w:fill="auto"/>
        <w:tabs>
          <w:tab w:val="left" w:pos="414"/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A04094">
        <w:rPr>
          <w:sz w:val="24"/>
          <w:szCs w:val="24"/>
        </w:rPr>
        <w:t>При неукоснительном соблюдении гарантийных условий Исполнитель гарантирует:</w:t>
      </w:r>
    </w:p>
    <w:p w:rsidR="00A04094" w:rsidRPr="00A04094" w:rsidRDefault="00A04094" w:rsidP="00BB32B7">
      <w:pPr>
        <w:pStyle w:val="4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76" w:lineRule="auto"/>
        <w:ind w:left="1134" w:hanging="141"/>
        <w:rPr>
          <w:sz w:val="24"/>
          <w:szCs w:val="24"/>
        </w:rPr>
      </w:pPr>
      <w:r w:rsidRPr="00A04094">
        <w:rPr>
          <w:sz w:val="24"/>
          <w:szCs w:val="24"/>
        </w:rPr>
        <w:t xml:space="preserve">бесперебойное функционирование </w:t>
      </w:r>
      <w:r w:rsidR="00DD4F72">
        <w:rPr>
          <w:sz w:val="24"/>
          <w:szCs w:val="24"/>
        </w:rPr>
        <w:t>системы электроснабжения</w:t>
      </w:r>
      <w:r w:rsidRPr="00A04094">
        <w:rPr>
          <w:sz w:val="24"/>
          <w:szCs w:val="24"/>
        </w:rPr>
        <w:t xml:space="preserve"> при эксплуатации;</w:t>
      </w:r>
    </w:p>
    <w:p w:rsidR="00A04094" w:rsidRPr="00A04094" w:rsidRDefault="00A04094" w:rsidP="00BB32B7">
      <w:pPr>
        <w:pStyle w:val="4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76" w:lineRule="auto"/>
        <w:ind w:left="1134" w:hanging="141"/>
        <w:rPr>
          <w:sz w:val="24"/>
          <w:szCs w:val="24"/>
        </w:rPr>
      </w:pPr>
      <w:r w:rsidRPr="00A04094">
        <w:rPr>
          <w:sz w:val="24"/>
          <w:szCs w:val="24"/>
        </w:rPr>
        <w:t>устранение за свой счет всех недостатков и/или дефектов в работе системы, выявленных в гарантийный период, в согласованные сроки;</w:t>
      </w:r>
    </w:p>
    <w:p w:rsidR="00A04094" w:rsidRPr="00A04094" w:rsidRDefault="00A04094" w:rsidP="00BB32B7">
      <w:pPr>
        <w:pStyle w:val="4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76" w:lineRule="auto"/>
        <w:ind w:left="1134" w:hanging="141"/>
        <w:rPr>
          <w:sz w:val="24"/>
          <w:szCs w:val="24"/>
        </w:rPr>
      </w:pPr>
      <w:r w:rsidRPr="00A04094">
        <w:rPr>
          <w:sz w:val="24"/>
          <w:szCs w:val="24"/>
        </w:rPr>
        <w:lastRenderedPageBreak/>
        <w:t>замену за свой счет оборудования</w:t>
      </w:r>
      <w:r w:rsidR="00DD4F72">
        <w:rPr>
          <w:sz w:val="24"/>
          <w:szCs w:val="24"/>
        </w:rPr>
        <w:t>, материалов</w:t>
      </w:r>
      <w:r w:rsidRPr="00A04094">
        <w:rPr>
          <w:sz w:val="24"/>
          <w:szCs w:val="24"/>
        </w:rPr>
        <w:t>, вышедшего из строя в течение гарантийного периода при условии его эксплуатации в штатном режиме.</w:t>
      </w:r>
    </w:p>
    <w:p w:rsidR="00BB32B7" w:rsidRPr="00BB32B7" w:rsidRDefault="00BB32B7" w:rsidP="003D417A">
      <w:pPr>
        <w:pStyle w:val="41"/>
        <w:numPr>
          <w:ilvl w:val="0"/>
          <w:numId w:val="13"/>
        </w:numPr>
        <w:shd w:val="clear" w:color="auto" w:fill="auto"/>
        <w:tabs>
          <w:tab w:val="left" w:pos="424"/>
          <w:tab w:val="left" w:pos="993"/>
        </w:tabs>
        <w:spacing w:before="0" w:after="0" w:line="276" w:lineRule="auto"/>
        <w:ind w:firstLine="567"/>
        <w:rPr>
          <w:rFonts w:ascii="Arial" w:hAnsi="Arial" w:cs="Arial"/>
          <w:sz w:val="22"/>
          <w:szCs w:val="22"/>
        </w:rPr>
      </w:pPr>
      <w:r>
        <w:rPr>
          <w:sz w:val="24"/>
          <w:szCs w:val="24"/>
        </w:rPr>
        <w:t xml:space="preserve"> </w:t>
      </w:r>
      <w:r w:rsidR="00A04094" w:rsidRPr="00BB32B7">
        <w:rPr>
          <w:sz w:val="24"/>
          <w:szCs w:val="24"/>
        </w:rPr>
        <w:t>Если в период гарантийного срока обнаружатся дефекты, то Исполнитель обязан их устранить за свой счет и в согласованные с Заказчиком сроки, либо возместить Заказчику затраты на их устранение (по выбору Заказчика).</w:t>
      </w:r>
      <w:r w:rsidRPr="00BB32B7">
        <w:rPr>
          <w:sz w:val="24"/>
          <w:szCs w:val="24"/>
        </w:rPr>
        <w:t xml:space="preserve"> </w:t>
      </w:r>
      <w:r w:rsidR="00A04094" w:rsidRPr="00BB32B7">
        <w:rPr>
          <w:sz w:val="24"/>
          <w:szCs w:val="24"/>
        </w:rPr>
        <w:t xml:space="preserve">Для участия в составлении акта, фиксирующего дефекты, согласования порядка и сроков их устранения Исполнитель обязан направить своего представителя не позднее </w:t>
      </w:r>
      <w:r w:rsidRPr="00BB32B7">
        <w:rPr>
          <w:sz w:val="24"/>
          <w:szCs w:val="24"/>
        </w:rPr>
        <w:t>5</w:t>
      </w:r>
      <w:r w:rsidR="00A04094" w:rsidRPr="00BB32B7">
        <w:rPr>
          <w:sz w:val="24"/>
          <w:szCs w:val="24"/>
        </w:rPr>
        <w:t xml:space="preserve"> (</w:t>
      </w:r>
      <w:r w:rsidRPr="00BB32B7">
        <w:rPr>
          <w:sz w:val="24"/>
          <w:szCs w:val="24"/>
        </w:rPr>
        <w:t>Пяти</w:t>
      </w:r>
      <w:r w:rsidR="00A04094" w:rsidRPr="00BB32B7">
        <w:rPr>
          <w:sz w:val="24"/>
          <w:szCs w:val="24"/>
        </w:rPr>
        <w:t>) рабочих дней со дня получения письменного извещения Заказчика.</w:t>
      </w:r>
    </w:p>
    <w:p w:rsidR="00A04094" w:rsidRPr="0063206D" w:rsidRDefault="00EB26C4" w:rsidP="00DF4117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bookmarkStart w:id="0" w:name="bookmark1"/>
      <w:r w:rsidRPr="0063206D">
        <w:rPr>
          <w:b/>
          <w:sz w:val="24"/>
          <w:szCs w:val="24"/>
        </w:rPr>
        <w:t>7</w:t>
      </w:r>
      <w:r w:rsidR="00A04094" w:rsidRPr="0063206D">
        <w:rPr>
          <w:b/>
          <w:sz w:val="24"/>
          <w:szCs w:val="24"/>
        </w:rPr>
        <w:t>. Порядок досрочного расторжения Договора</w:t>
      </w:r>
      <w:bookmarkEnd w:id="0"/>
    </w:p>
    <w:p w:rsidR="00A04094" w:rsidRPr="0063206D" w:rsidRDefault="00EB26C4" w:rsidP="00A04094">
      <w:pPr>
        <w:pStyle w:val="41"/>
        <w:shd w:val="clear" w:color="auto" w:fill="auto"/>
        <w:tabs>
          <w:tab w:val="left" w:pos="1134"/>
        </w:tabs>
        <w:spacing w:before="0" w:after="92" w:line="276" w:lineRule="auto"/>
        <w:ind w:firstLine="567"/>
        <w:rPr>
          <w:rStyle w:val="a4"/>
          <w:sz w:val="24"/>
          <w:szCs w:val="24"/>
        </w:rPr>
      </w:pPr>
      <w:r w:rsidRPr="0063206D">
        <w:rPr>
          <w:sz w:val="24"/>
          <w:szCs w:val="24"/>
        </w:rPr>
        <w:t>7</w:t>
      </w:r>
      <w:r w:rsidR="00A04094" w:rsidRPr="0063206D">
        <w:rPr>
          <w:sz w:val="24"/>
          <w:szCs w:val="24"/>
        </w:rPr>
        <w:t>.1.</w:t>
      </w:r>
      <w:r w:rsidR="00A04094" w:rsidRPr="0063206D">
        <w:rPr>
          <w:sz w:val="24"/>
          <w:szCs w:val="24"/>
        </w:rPr>
        <w:tab/>
        <w:t xml:space="preserve">Заказчик вправе </w:t>
      </w:r>
      <w:r w:rsidR="002052D1" w:rsidRPr="0063206D">
        <w:rPr>
          <w:sz w:val="24"/>
          <w:szCs w:val="24"/>
        </w:rPr>
        <w:t xml:space="preserve">в любое время  </w:t>
      </w:r>
      <w:r w:rsidR="00A04094" w:rsidRPr="0063206D">
        <w:rPr>
          <w:sz w:val="24"/>
          <w:szCs w:val="24"/>
        </w:rPr>
        <w:t>отказаться от исполнения Договора в одностороннем внесудебном порядке при условии оплаты Исполнителю части от стоимости работ</w:t>
      </w:r>
      <w:r w:rsidR="009C5CA5" w:rsidRPr="0063206D">
        <w:rPr>
          <w:sz w:val="24"/>
          <w:szCs w:val="24"/>
        </w:rPr>
        <w:t>,</w:t>
      </w:r>
      <w:r w:rsidR="00A04094" w:rsidRPr="0063206D">
        <w:rPr>
          <w:sz w:val="24"/>
          <w:szCs w:val="24"/>
        </w:rPr>
        <w:t xml:space="preserve"> пропорцио</w:t>
      </w:r>
      <w:r w:rsidR="002C7EBD" w:rsidRPr="0063206D">
        <w:rPr>
          <w:sz w:val="24"/>
          <w:szCs w:val="24"/>
        </w:rPr>
        <w:t>нально исполненному по Договору</w:t>
      </w:r>
      <w:r w:rsidR="00A04094" w:rsidRPr="0063206D">
        <w:rPr>
          <w:sz w:val="24"/>
          <w:szCs w:val="24"/>
        </w:rPr>
        <w:t>, и при условии письменного уведомления Исполнителя не менее</w:t>
      </w:r>
      <w:proofErr w:type="gramStart"/>
      <w:r w:rsidR="00A04094" w:rsidRPr="0063206D">
        <w:rPr>
          <w:sz w:val="24"/>
          <w:szCs w:val="24"/>
        </w:rPr>
        <w:t>,</w:t>
      </w:r>
      <w:proofErr w:type="gramEnd"/>
      <w:r w:rsidR="00A04094" w:rsidRPr="0063206D">
        <w:rPr>
          <w:sz w:val="24"/>
          <w:szCs w:val="24"/>
        </w:rPr>
        <w:t xml:space="preserve"> чем за </w:t>
      </w:r>
      <w:r w:rsidR="002052D1" w:rsidRPr="0063206D">
        <w:rPr>
          <w:sz w:val="24"/>
          <w:szCs w:val="24"/>
        </w:rPr>
        <w:t xml:space="preserve">15 (пятнадцать) календарных дней </w:t>
      </w:r>
      <w:r w:rsidR="00A04094" w:rsidRPr="0063206D">
        <w:rPr>
          <w:sz w:val="24"/>
          <w:szCs w:val="24"/>
        </w:rPr>
        <w:t xml:space="preserve"> до предполагаемой даты расторжения Договора. </w:t>
      </w:r>
      <w:r w:rsidR="00A04094" w:rsidRPr="0063206D">
        <w:rPr>
          <w:rStyle w:val="a4"/>
          <w:sz w:val="24"/>
          <w:szCs w:val="24"/>
        </w:rPr>
        <w:t>При этом Стороны обязуются подписать акт сверки взаиморасчетов в течение 2 (двух) рабочих дней с момента получения Исполнителем уведомления Заказчика о досрочном расторжении договора.</w:t>
      </w:r>
    </w:p>
    <w:p w:rsidR="00A04094" w:rsidRPr="0063206D" w:rsidRDefault="00EB26C4" w:rsidP="00DF4117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r w:rsidRPr="0063206D">
        <w:rPr>
          <w:b/>
          <w:sz w:val="24"/>
          <w:szCs w:val="24"/>
        </w:rPr>
        <w:t>8</w:t>
      </w:r>
      <w:r w:rsidR="00A04094" w:rsidRPr="0063206D">
        <w:rPr>
          <w:b/>
          <w:sz w:val="24"/>
          <w:szCs w:val="24"/>
        </w:rPr>
        <w:t>. Ответственности Сторон</w:t>
      </w:r>
    </w:p>
    <w:p w:rsidR="004436DB" w:rsidRPr="0063206D" w:rsidRDefault="00EB26C4" w:rsidP="004436DB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8.1. </w:t>
      </w:r>
      <w:r w:rsidR="00A04094" w:rsidRPr="0063206D">
        <w:rPr>
          <w:sz w:val="24"/>
          <w:szCs w:val="24"/>
        </w:rPr>
        <w:t>За нарушение обязательств по Договору Стороны несут ответственность в соответствии с действующим законодатель</w:t>
      </w:r>
      <w:r w:rsidR="004436DB" w:rsidRPr="0063206D">
        <w:rPr>
          <w:sz w:val="24"/>
          <w:szCs w:val="24"/>
        </w:rPr>
        <w:t>ством РФ и настоящим Договором.</w:t>
      </w:r>
    </w:p>
    <w:p w:rsidR="002052D1" w:rsidRPr="0063206D" w:rsidRDefault="004436DB" w:rsidP="002052D1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 xml:space="preserve">8.2. </w:t>
      </w:r>
      <w:r w:rsidR="00A04094" w:rsidRPr="0063206D">
        <w:rPr>
          <w:sz w:val="24"/>
          <w:szCs w:val="24"/>
        </w:rPr>
        <w:t>Сторона не несет ответственности перед другой Стороной, если докажет, что неисполнение или ненадлежащее исполнение обязатель</w:t>
      </w:r>
      <w:proofErr w:type="gramStart"/>
      <w:r w:rsidR="00A04094" w:rsidRPr="0063206D">
        <w:rPr>
          <w:sz w:val="24"/>
          <w:szCs w:val="24"/>
        </w:rPr>
        <w:t>ств пр</w:t>
      </w:r>
      <w:proofErr w:type="gramEnd"/>
      <w:r w:rsidR="00A04094" w:rsidRPr="0063206D">
        <w:rPr>
          <w:sz w:val="24"/>
          <w:szCs w:val="24"/>
        </w:rPr>
        <w:t>оизошло по в</w:t>
      </w:r>
      <w:r w:rsidRPr="0063206D">
        <w:rPr>
          <w:sz w:val="24"/>
          <w:szCs w:val="24"/>
        </w:rPr>
        <w:t>ине другой Стороны по Договору.</w:t>
      </w:r>
      <w:r w:rsidR="002052D1" w:rsidRPr="0063206D">
        <w:rPr>
          <w:sz w:val="24"/>
          <w:szCs w:val="24"/>
        </w:rPr>
        <w:t xml:space="preserve"> </w:t>
      </w:r>
    </w:p>
    <w:p w:rsidR="00513962" w:rsidRPr="0063206D" w:rsidRDefault="002052D1" w:rsidP="002052D1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8.3.</w:t>
      </w:r>
      <w:r w:rsidR="00513962" w:rsidRPr="0063206D">
        <w:rPr>
          <w:sz w:val="24"/>
          <w:szCs w:val="24"/>
        </w:rPr>
        <w:tab/>
        <w:t xml:space="preserve">Заказчик в случае несвоевременной оплаты по Договору выплачивает Исполнителю пени в размере 1/360 ставки рефинансирования Центрального банка РФ от неоплаченной (несвоевременно оплаченной) суммы,  за каждый день просрочки. При этом выплата указанных сумм производится при условии предъявления претензий Исполнителем в письменной форме. </w:t>
      </w:r>
    </w:p>
    <w:p w:rsidR="00513962" w:rsidRPr="0063206D" w:rsidRDefault="004436DB" w:rsidP="004436DB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8.</w:t>
      </w:r>
      <w:r w:rsidR="002052D1" w:rsidRPr="0063206D">
        <w:rPr>
          <w:sz w:val="24"/>
          <w:szCs w:val="24"/>
        </w:rPr>
        <w:t>4</w:t>
      </w:r>
      <w:r w:rsidRPr="0063206D">
        <w:rPr>
          <w:sz w:val="24"/>
          <w:szCs w:val="24"/>
        </w:rPr>
        <w:t xml:space="preserve">. </w:t>
      </w:r>
      <w:r w:rsidR="00A04094" w:rsidRPr="0063206D">
        <w:rPr>
          <w:sz w:val="24"/>
          <w:szCs w:val="24"/>
        </w:rPr>
        <w:t>Исполнитель за несоблюдение конечного срока выполнения работ</w:t>
      </w:r>
      <w:r w:rsidR="00167CF7" w:rsidRPr="0063206D">
        <w:rPr>
          <w:sz w:val="24"/>
          <w:szCs w:val="24"/>
        </w:rPr>
        <w:t>, предусмотренного п.2.2. настоящего Договора</w:t>
      </w:r>
      <w:r w:rsidR="00A04094" w:rsidRPr="0063206D">
        <w:rPr>
          <w:sz w:val="24"/>
          <w:szCs w:val="24"/>
        </w:rPr>
        <w:t xml:space="preserve"> выплачивает Заказчику пени в размере 0,1% от </w:t>
      </w:r>
      <w:r w:rsidR="00167CF7" w:rsidRPr="0063206D">
        <w:rPr>
          <w:sz w:val="24"/>
          <w:szCs w:val="24"/>
        </w:rPr>
        <w:t xml:space="preserve">общей </w:t>
      </w:r>
      <w:r w:rsidR="00A04094" w:rsidRPr="0063206D">
        <w:rPr>
          <w:sz w:val="24"/>
          <w:szCs w:val="24"/>
        </w:rPr>
        <w:t>стоимости работ по Дого</w:t>
      </w:r>
      <w:r w:rsidR="00BB32B7" w:rsidRPr="0063206D">
        <w:rPr>
          <w:sz w:val="24"/>
          <w:szCs w:val="24"/>
        </w:rPr>
        <w:t xml:space="preserve">вору, за каждый день просрочки. </w:t>
      </w:r>
      <w:r w:rsidR="00A04094" w:rsidRPr="0063206D">
        <w:rPr>
          <w:sz w:val="24"/>
          <w:szCs w:val="24"/>
        </w:rPr>
        <w:t>При этом выплата указанных сумм производится при условии предъявления претензий Заказчиком в письменной форме.</w:t>
      </w:r>
      <w:r w:rsidR="002C7EBD" w:rsidRPr="0063206D">
        <w:rPr>
          <w:sz w:val="24"/>
          <w:szCs w:val="24"/>
        </w:rPr>
        <w:t xml:space="preserve"> </w:t>
      </w:r>
    </w:p>
    <w:p w:rsidR="00736C20" w:rsidRPr="00BB32B7" w:rsidRDefault="00736C20" w:rsidP="004436DB">
      <w:pPr>
        <w:pStyle w:val="41"/>
        <w:shd w:val="clear" w:color="auto" w:fill="auto"/>
        <w:tabs>
          <w:tab w:val="left" w:pos="993"/>
        </w:tabs>
        <w:spacing w:before="0" w:after="0" w:line="276" w:lineRule="auto"/>
        <w:ind w:firstLine="567"/>
        <w:rPr>
          <w:sz w:val="24"/>
          <w:szCs w:val="24"/>
        </w:rPr>
      </w:pPr>
      <w:r w:rsidRPr="0063206D">
        <w:rPr>
          <w:sz w:val="24"/>
          <w:szCs w:val="24"/>
        </w:rPr>
        <w:t>8.5. Исполнитель несет  ответственность за качество предоставляемых материально-технических ресурсов, их соответствие для данного вида работ требованиям, а также за наличие сертификатов, технических паспортов и других документов, подтверждающих качество поставляемых материалов, оборудования, их пожаробезопасность и иные свойства, необходимые для нормальной эксплуатации объектов.</w:t>
      </w:r>
    </w:p>
    <w:p w:rsidR="00A04094" w:rsidRPr="00A04094" w:rsidRDefault="004436DB" w:rsidP="00DF4117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bookmarkStart w:id="1" w:name="bookmark2"/>
      <w:r>
        <w:rPr>
          <w:b/>
          <w:sz w:val="24"/>
          <w:szCs w:val="24"/>
        </w:rPr>
        <w:t>9</w:t>
      </w:r>
      <w:r w:rsidR="00A04094" w:rsidRPr="00A04094">
        <w:rPr>
          <w:b/>
          <w:sz w:val="24"/>
          <w:szCs w:val="24"/>
        </w:rPr>
        <w:t>. Форс-мажор</w:t>
      </w:r>
      <w:bookmarkEnd w:id="1"/>
    </w:p>
    <w:p w:rsidR="004436DB" w:rsidRDefault="004436DB" w:rsidP="003D417A">
      <w:pPr>
        <w:pStyle w:val="41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56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A04094" w:rsidRPr="00840870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стихийных бедствий, военных действий, вступления в силу законодательных и нормативных актов ограничительного характера, а также прочих обстоятельств непреодолимой силы, в случае, если эти обстоятельства возникли после заключения Договора и непосредственно повлияли на исполнение Сторонами своих обязательств.</w:t>
      </w:r>
      <w:proofErr w:type="gramEnd"/>
    </w:p>
    <w:p w:rsidR="004436DB" w:rsidRDefault="004436DB" w:rsidP="003D417A">
      <w:pPr>
        <w:pStyle w:val="41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56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>В случае наступления обстоятельств непреодолимой силы, срок исполнения Сторонами обязательств по Договору переносится соразмерно времени, в течение которого действовали обстоятельства непреодолимой силы, а также последствия, вызванные этими обстоятельствами, если они препятствовали исполнению Договора.</w:t>
      </w:r>
    </w:p>
    <w:p w:rsidR="004436DB" w:rsidRDefault="004436DB" w:rsidP="003D417A">
      <w:pPr>
        <w:pStyle w:val="41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56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A04094" w:rsidRPr="004436DB">
        <w:rPr>
          <w:sz w:val="24"/>
          <w:szCs w:val="24"/>
        </w:rPr>
        <w:t>Сторона, которая не может выполнить свои обязательства в связи с наступлением обстоятельств непреодолимой силы, уведомляет об этом другую Сторону в течение 2-х рабочих дней с момента наступления вышеуказанных обстоятельств.</w:t>
      </w:r>
    </w:p>
    <w:p w:rsidR="004436DB" w:rsidRDefault="004436DB" w:rsidP="003D417A">
      <w:pPr>
        <w:pStyle w:val="41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56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>Наступление обстоятельств непреодолимой силы подтверждается справкой соответствующих органов государственной власти и управления.</w:t>
      </w:r>
    </w:p>
    <w:p w:rsidR="00A04094" w:rsidRPr="004436DB" w:rsidRDefault="004436DB" w:rsidP="003D417A">
      <w:pPr>
        <w:pStyle w:val="41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56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 xml:space="preserve">В </w:t>
      </w:r>
      <w:proofErr w:type="gramStart"/>
      <w:r w:rsidR="00A04094" w:rsidRPr="004436DB">
        <w:rPr>
          <w:sz w:val="24"/>
          <w:szCs w:val="24"/>
        </w:rPr>
        <w:t>случае</w:t>
      </w:r>
      <w:proofErr w:type="gramEnd"/>
      <w:r w:rsidR="00A04094" w:rsidRPr="004436DB">
        <w:rPr>
          <w:sz w:val="24"/>
          <w:szCs w:val="24"/>
        </w:rPr>
        <w:t>, если невозможность полного или частичного исполнения обязательств будет продолжаться более 2 (двух) месяцев, любая Сторона вправе расторгнуть настоящий договор без возмещения убытков другой Стороне.</w:t>
      </w:r>
    </w:p>
    <w:p w:rsidR="00A04094" w:rsidRPr="00840870" w:rsidRDefault="004436DB" w:rsidP="00DF4117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bookmarkStart w:id="2" w:name="bookmark3"/>
      <w:r>
        <w:rPr>
          <w:b/>
          <w:sz w:val="24"/>
          <w:szCs w:val="24"/>
        </w:rPr>
        <w:t>10</w:t>
      </w:r>
      <w:r w:rsidR="00A04094" w:rsidRPr="00840870">
        <w:rPr>
          <w:b/>
          <w:sz w:val="24"/>
          <w:szCs w:val="24"/>
        </w:rPr>
        <w:t>. Порядок разрешения споров</w:t>
      </w:r>
      <w:bookmarkEnd w:id="2"/>
    </w:p>
    <w:p w:rsidR="004436DB" w:rsidRDefault="004436DB" w:rsidP="003D417A">
      <w:pPr>
        <w:pStyle w:val="41"/>
        <w:numPr>
          <w:ilvl w:val="1"/>
          <w:numId w:val="17"/>
        </w:numPr>
        <w:shd w:val="clear" w:color="auto" w:fill="auto"/>
        <w:tabs>
          <w:tab w:val="left" w:pos="1276"/>
        </w:tabs>
        <w:spacing w:before="0" w:after="60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840870">
        <w:rPr>
          <w:sz w:val="24"/>
          <w:szCs w:val="24"/>
        </w:rPr>
        <w:t>Все споры между Сторонами, по котор</w:t>
      </w:r>
      <w:r w:rsidR="00CC69F8">
        <w:rPr>
          <w:sz w:val="24"/>
          <w:szCs w:val="24"/>
        </w:rPr>
        <w:t>ым не было достигнуто соглашение</w:t>
      </w:r>
      <w:r w:rsidR="00A04094" w:rsidRPr="00840870">
        <w:rPr>
          <w:sz w:val="24"/>
          <w:szCs w:val="24"/>
        </w:rPr>
        <w:t xml:space="preserve">, разрешаются в соответствии с действующим законодательством РФ в Арбитражном суде </w:t>
      </w:r>
      <w:r w:rsidR="00CC69F8">
        <w:rPr>
          <w:sz w:val="24"/>
          <w:szCs w:val="24"/>
        </w:rPr>
        <w:t>Томской области.</w:t>
      </w:r>
    </w:p>
    <w:p w:rsidR="00A04094" w:rsidRPr="0063206D" w:rsidRDefault="004436DB" w:rsidP="003D417A">
      <w:pPr>
        <w:pStyle w:val="41"/>
        <w:numPr>
          <w:ilvl w:val="1"/>
          <w:numId w:val="17"/>
        </w:numPr>
        <w:shd w:val="clear" w:color="auto" w:fill="auto"/>
        <w:tabs>
          <w:tab w:val="left" w:pos="1276"/>
        </w:tabs>
        <w:spacing w:before="0" w:after="60"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 xml:space="preserve">Стороны устанавливают претензионный порядок рассмотрения споров. Все </w:t>
      </w:r>
      <w:r w:rsidR="00A04094" w:rsidRPr="0063206D">
        <w:rPr>
          <w:sz w:val="24"/>
          <w:szCs w:val="24"/>
        </w:rPr>
        <w:t>возможные претензии по настоящему Договору должны быть рассмотрены Сторонами в течение 10 (десяти) рабочих дней с момента получения претензии.</w:t>
      </w:r>
    </w:p>
    <w:p w:rsidR="00A04094" w:rsidRPr="0063206D" w:rsidRDefault="00A04094" w:rsidP="00DF4117">
      <w:pPr>
        <w:pStyle w:val="22"/>
        <w:shd w:val="clear" w:color="auto" w:fill="auto"/>
        <w:spacing w:after="120" w:line="240" w:lineRule="auto"/>
        <w:ind w:firstLine="567"/>
        <w:jc w:val="center"/>
        <w:rPr>
          <w:b/>
          <w:sz w:val="24"/>
          <w:szCs w:val="24"/>
        </w:rPr>
      </w:pPr>
      <w:bookmarkStart w:id="3" w:name="bookmark4"/>
      <w:r w:rsidRPr="0063206D">
        <w:rPr>
          <w:b/>
          <w:sz w:val="24"/>
          <w:szCs w:val="24"/>
        </w:rPr>
        <w:t>1</w:t>
      </w:r>
      <w:r w:rsidR="004436DB" w:rsidRPr="0063206D">
        <w:rPr>
          <w:b/>
          <w:sz w:val="24"/>
          <w:szCs w:val="24"/>
        </w:rPr>
        <w:t>1</w:t>
      </w:r>
      <w:r w:rsidRPr="0063206D">
        <w:rPr>
          <w:b/>
          <w:sz w:val="24"/>
          <w:szCs w:val="24"/>
        </w:rPr>
        <w:t>. Особые условия</w:t>
      </w:r>
      <w:bookmarkEnd w:id="3"/>
    </w:p>
    <w:p w:rsidR="00736C20" w:rsidRPr="0063206D" w:rsidRDefault="004436DB" w:rsidP="00C85430">
      <w:pPr>
        <w:pStyle w:val="af0"/>
        <w:numPr>
          <w:ilvl w:val="1"/>
          <w:numId w:val="18"/>
        </w:numPr>
        <w:spacing w:line="360" w:lineRule="auto"/>
        <w:ind w:left="482" w:hanging="482"/>
        <w:rPr>
          <w:rFonts w:eastAsia="Times New Roman" w:cs="Times New Roman"/>
          <w:szCs w:val="24"/>
        </w:rPr>
      </w:pPr>
      <w:r w:rsidRPr="0063206D">
        <w:rPr>
          <w:szCs w:val="24"/>
        </w:rPr>
        <w:t xml:space="preserve"> </w:t>
      </w:r>
      <w:r w:rsidR="00A04094" w:rsidRPr="0063206D">
        <w:rPr>
          <w:szCs w:val="24"/>
        </w:rPr>
        <w:t>Договор вступает в силу с момента его подп</w:t>
      </w:r>
      <w:r w:rsidR="00CE6F0A" w:rsidRPr="0063206D">
        <w:rPr>
          <w:szCs w:val="24"/>
        </w:rPr>
        <w:t>исания сторонами и де</w:t>
      </w:r>
      <w:r w:rsidR="00736C20" w:rsidRPr="0063206D">
        <w:rPr>
          <w:szCs w:val="24"/>
        </w:rPr>
        <w:t xml:space="preserve">йствует до </w:t>
      </w:r>
      <w:r w:rsidR="00202563">
        <w:rPr>
          <w:szCs w:val="24"/>
        </w:rPr>
        <w:t>31 декабря</w:t>
      </w:r>
      <w:r w:rsidR="00736C20" w:rsidRPr="0063206D">
        <w:rPr>
          <w:szCs w:val="24"/>
        </w:rPr>
        <w:t xml:space="preserve"> 2015 года, но в любом случае </w:t>
      </w:r>
      <w:r w:rsidR="00736C20" w:rsidRPr="0063206D">
        <w:rPr>
          <w:rFonts w:eastAsia="Times New Roman" w:cs="Times New Roman"/>
          <w:szCs w:val="24"/>
        </w:rPr>
        <w:t>до полного исполнения Сторонами своих обязательств.</w:t>
      </w:r>
    </w:p>
    <w:p w:rsidR="004436DB" w:rsidRPr="0063206D" w:rsidRDefault="00A04094" w:rsidP="00C85430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4" w:line="360" w:lineRule="auto"/>
        <w:ind w:left="482" w:hanging="482"/>
        <w:contextualSpacing/>
        <w:rPr>
          <w:sz w:val="24"/>
          <w:szCs w:val="24"/>
        </w:rPr>
      </w:pPr>
      <w:r w:rsidRPr="0063206D">
        <w:rPr>
          <w:sz w:val="24"/>
          <w:szCs w:val="24"/>
        </w:rPr>
        <w:t>Во всем, что не предусмотрено настоящим Договором, применяются нормы де</w:t>
      </w:r>
      <w:r w:rsidR="004436DB" w:rsidRPr="0063206D">
        <w:rPr>
          <w:sz w:val="24"/>
          <w:szCs w:val="24"/>
        </w:rPr>
        <w:t>йствующего законодательства РФ.</w:t>
      </w:r>
    </w:p>
    <w:p w:rsidR="00A04094" w:rsidRPr="0063206D" w:rsidRDefault="004436DB" w:rsidP="00C85430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left="0" w:firstLine="709"/>
        <w:contextualSpacing/>
        <w:rPr>
          <w:sz w:val="24"/>
          <w:szCs w:val="24"/>
        </w:rPr>
      </w:pPr>
      <w:r w:rsidRPr="0063206D">
        <w:rPr>
          <w:sz w:val="24"/>
          <w:szCs w:val="24"/>
        </w:rPr>
        <w:t xml:space="preserve"> </w:t>
      </w:r>
      <w:r w:rsidR="00A04094" w:rsidRPr="0063206D">
        <w:rPr>
          <w:sz w:val="24"/>
          <w:szCs w:val="24"/>
        </w:rPr>
        <w:t>В течение 1 (одного) календарного дня с момента заключения настоящего Договора Исполнитель обязуется раскрыть Заказчику сведения о собственниках (номинальных владельцах) долей/акций Исполнителя, с указанием бенефициаров (в том числе конечного выгодоприобретателя/бенефи</w:t>
      </w:r>
      <w:r w:rsidR="009C0C8D" w:rsidRPr="0063206D">
        <w:rPr>
          <w:sz w:val="24"/>
          <w:szCs w:val="24"/>
        </w:rPr>
        <w:t>циара), по форме (Приложение № 6</w:t>
      </w:r>
      <w:r w:rsidR="00A04094" w:rsidRPr="0063206D">
        <w:rPr>
          <w:sz w:val="24"/>
          <w:szCs w:val="24"/>
        </w:rPr>
        <w:t>), являющейся неотъемлемой частью настоящего Договора, с предоставлением подтверждающих документов.</w:t>
      </w:r>
    </w:p>
    <w:p w:rsidR="004436DB" w:rsidRDefault="00A04094" w:rsidP="00C85430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firstLine="709"/>
        <w:rPr>
          <w:sz w:val="24"/>
          <w:szCs w:val="24"/>
        </w:rPr>
      </w:pPr>
      <w:r w:rsidRPr="00A04094">
        <w:rPr>
          <w:sz w:val="24"/>
          <w:szCs w:val="24"/>
        </w:rPr>
        <w:t>В течение 5 (пяти) календарных дней с момента заключения настоящего Договора Заказчик обязуется раскрыть Исполнителю сведения о собственниках (номинальных владельцах) долей/акций Заказчика, с указанием бенефициаров (в том числе конечного выгодоприобретателя/бенефи</w:t>
      </w:r>
      <w:r w:rsidR="009C0C8D">
        <w:rPr>
          <w:sz w:val="24"/>
          <w:szCs w:val="24"/>
        </w:rPr>
        <w:t>циара), по форме (Приложение № 6</w:t>
      </w:r>
      <w:r w:rsidRPr="00A04094">
        <w:rPr>
          <w:sz w:val="24"/>
          <w:szCs w:val="24"/>
        </w:rPr>
        <w:t>), являющейся неотъемлемой частью настоящего Договора, с предоставле</w:t>
      </w:r>
      <w:r w:rsidR="004436DB">
        <w:rPr>
          <w:sz w:val="24"/>
          <w:szCs w:val="24"/>
        </w:rPr>
        <w:t>нием подтверждающих документов.</w:t>
      </w:r>
    </w:p>
    <w:p w:rsidR="00A04094" w:rsidRPr="00A04094" w:rsidRDefault="004436DB" w:rsidP="003D417A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A04094" w:rsidRPr="00A04094">
        <w:rPr>
          <w:sz w:val="24"/>
          <w:szCs w:val="24"/>
        </w:rPr>
        <w:t xml:space="preserve">В случае любых изменений сведений о собственниках (номинальных владельцах) долей/акций Исполнителя, включая бенефициаров (в том числе конечного выгодоприобретателя/бенефициара) Исполнитель обязуется в течение 1 (одного) календарного дня с даты наступления таких изменений предоставить Заказчику актуализированные сведения по форме (Приложение № </w:t>
      </w:r>
      <w:r w:rsidR="009C0C8D">
        <w:rPr>
          <w:sz w:val="24"/>
          <w:szCs w:val="24"/>
        </w:rPr>
        <w:t>6</w:t>
      </w:r>
      <w:r w:rsidR="00A04094" w:rsidRPr="00A04094">
        <w:rPr>
          <w:sz w:val="24"/>
          <w:szCs w:val="24"/>
        </w:rPr>
        <w:t>), являющейся неотъемлемой частью настоящего Договора, с предоставлением подтверждающих документов.</w:t>
      </w:r>
      <w:proofErr w:type="gramEnd"/>
    </w:p>
    <w:p w:rsidR="004436DB" w:rsidRDefault="00A04094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96" w:line="276" w:lineRule="auto"/>
        <w:ind w:firstLine="709"/>
        <w:rPr>
          <w:sz w:val="24"/>
          <w:szCs w:val="24"/>
        </w:rPr>
      </w:pPr>
      <w:proofErr w:type="gramStart"/>
      <w:r w:rsidRPr="00A04094">
        <w:rPr>
          <w:sz w:val="24"/>
          <w:szCs w:val="24"/>
        </w:rPr>
        <w:t xml:space="preserve">В случае любых изменений сведений о собственниках (номинальных владельцах) долей/акций Заказчика, включая бенефициаров (в том числе конечного выгодоприобретателя/бенефициара) Заказчик обязуется в течение 5 (пяти) календарных дней с даты наступления таких изменений предоставить Заказчику актуализированные сведения по форме (Приложение № </w:t>
      </w:r>
      <w:r w:rsidR="009C0C8D">
        <w:rPr>
          <w:sz w:val="24"/>
          <w:szCs w:val="24"/>
        </w:rPr>
        <w:t>6</w:t>
      </w:r>
      <w:r w:rsidRPr="00A04094">
        <w:rPr>
          <w:sz w:val="24"/>
          <w:szCs w:val="24"/>
        </w:rPr>
        <w:t>), являющейся неотъемле</w:t>
      </w:r>
      <w:r w:rsidR="004436DB">
        <w:rPr>
          <w:sz w:val="24"/>
          <w:szCs w:val="24"/>
        </w:rPr>
        <w:t>мой частью настоящего Договора.</w:t>
      </w:r>
      <w:proofErr w:type="gramEnd"/>
    </w:p>
    <w:p w:rsidR="00A04094" w:rsidRPr="00CE6F0A" w:rsidRDefault="004436DB" w:rsidP="004436DB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56" w:line="276" w:lineRule="auto"/>
        <w:ind w:left="0" w:firstLine="709"/>
        <w:rPr>
          <w:sz w:val="24"/>
          <w:szCs w:val="24"/>
        </w:rPr>
      </w:pPr>
      <w:r w:rsidRPr="00CE6F0A">
        <w:rPr>
          <w:sz w:val="24"/>
          <w:szCs w:val="24"/>
        </w:rPr>
        <w:t xml:space="preserve"> </w:t>
      </w:r>
      <w:r w:rsidR="00A04094" w:rsidRPr="00CE6F0A">
        <w:rPr>
          <w:sz w:val="24"/>
          <w:szCs w:val="24"/>
        </w:rPr>
        <w:t>Положения пунктов 1</w:t>
      </w:r>
      <w:r w:rsidRPr="00CE6F0A">
        <w:rPr>
          <w:sz w:val="24"/>
          <w:szCs w:val="24"/>
        </w:rPr>
        <w:t>1</w:t>
      </w:r>
      <w:r w:rsidR="00A04094" w:rsidRPr="00CE6F0A">
        <w:rPr>
          <w:sz w:val="24"/>
          <w:szCs w:val="24"/>
        </w:rPr>
        <w:t>.</w:t>
      </w:r>
      <w:r w:rsidR="00726603" w:rsidRPr="00CE6F0A">
        <w:rPr>
          <w:sz w:val="24"/>
          <w:szCs w:val="24"/>
        </w:rPr>
        <w:t>2</w:t>
      </w:r>
      <w:r w:rsidR="00A04094" w:rsidRPr="00CE6F0A">
        <w:rPr>
          <w:sz w:val="24"/>
          <w:szCs w:val="24"/>
        </w:rPr>
        <w:t xml:space="preserve"> и 1</w:t>
      </w:r>
      <w:r w:rsidRPr="00CE6F0A">
        <w:rPr>
          <w:sz w:val="24"/>
          <w:szCs w:val="24"/>
        </w:rPr>
        <w:t>1</w:t>
      </w:r>
      <w:r w:rsidR="00A04094" w:rsidRPr="00CE6F0A">
        <w:rPr>
          <w:sz w:val="24"/>
          <w:szCs w:val="24"/>
        </w:rPr>
        <w:t>.</w:t>
      </w:r>
      <w:r w:rsidR="00726603" w:rsidRPr="00CE6F0A">
        <w:rPr>
          <w:sz w:val="24"/>
          <w:szCs w:val="24"/>
        </w:rPr>
        <w:t>3</w:t>
      </w:r>
      <w:r w:rsidR="00A04094" w:rsidRPr="00CE6F0A">
        <w:rPr>
          <w:sz w:val="24"/>
          <w:szCs w:val="24"/>
        </w:rPr>
        <w:t xml:space="preserve"> Стороны признают существенными условиями Договора.</w:t>
      </w:r>
      <w:r w:rsidR="00CE6F0A" w:rsidRPr="00CE6F0A">
        <w:rPr>
          <w:sz w:val="24"/>
          <w:szCs w:val="24"/>
        </w:rPr>
        <w:t xml:space="preserve"> </w:t>
      </w:r>
      <w:r w:rsidR="00A04094" w:rsidRPr="00CE6F0A">
        <w:rPr>
          <w:sz w:val="24"/>
          <w:szCs w:val="24"/>
        </w:rPr>
        <w:t xml:space="preserve">В </w:t>
      </w:r>
      <w:proofErr w:type="gramStart"/>
      <w:r w:rsidR="00A04094" w:rsidRPr="00CE6F0A">
        <w:rPr>
          <w:sz w:val="24"/>
          <w:szCs w:val="24"/>
        </w:rPr>
        <w:t>случае</w:t>
      </w:r>
      <w:proofErr w:type="gramEnd"/>
      <w:r w:rsidR="00A04094" w:rsidRPr="00CE6F0A">
        <w:rPr>
          <w:sz w:val="24"/>
          <w:szCs w:val="24"/>
        </w:rPr>
        <w:t xml:space="preserve"> не выполнения или ненадлежащего выполнения Исполнителем обязательств, </w:t>
      </w:r>
      <w:r w:rsidR="00A04094" w:rsidRPr="00CE6F0A">
        <w:rPr>
          <w:sz w:val="24"/>
          <w:szCs w:val="24"/>
        </w:rPr>
        <w:lastRenderedPageBreak/>
        <w:t>предусмотренных настоящими пунктами, Заказчик вправе в одностороннем внесудебном порядке расторгнуть Договор.</w:t>
      </w:r>
    </w:p>
    <w:p w:rsidR="004436DB" w:rsidRDefault="00A04094" w:rsidP="003D417A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0" w:line="276" w:lineRule="auto"/>
        <w:ind w:left="0" w:firstLine="709"/>
        <w:rPr>
          <w:sz w:val="24"/>
          <w:szCs w:val="24"/>
        </w:rPr>
      </w:pPr>
      <w:r w:rsidRPr="00A04094">
        <w:rPr>
          <w:sz w:val="24"/>
          <w:szCs w:val="24"/>
        </w:rPr>
        <w:t>Договор составлен и подписан в 2-х экземплярах, имеющих одинаковую юридическую силу, по одному для каждой стороны.</w:t>
      </w:r>
    </w:p>
    <w:p w:rsidR="004436DB" w:rsidRDefault="004436DB" w:rsidP="003D417A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>Все указанные в Договоре приложения являются его неотъемлемой частью.</w:t>
      </w:r>
    </w:p>
    <w:p w:rsidR="004436DB" w:rsidRDefault="004436DB" w:rsidP="003D417A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>Все изменения и дополнения к Договору оформляются дополнительными соглашениями и подписываются уполномоченными представителями Сторон.</w:t>
      </w:r>
      <w:r>
        <w:rPr>
          <w:sz w:val="24"/>
          <w:szCs w:val="24"/>
        </w:rPr>
        <w:t xml:space="preserve"> </w:t>
      </w:r>
    </w:p>
    <w:p w:rsidR="00A04094" w:rsidRPr="004436DB" w:rsidRDefault="004436DB" w:rsidP="003D417A">
      <w:pPr>
        <w:pStyle w:val="41"/>
        <w:numPr>
          <w:ilvl w:val="1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6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4094" w:rsidRPr="004436DB">
        <w:rPr>
          <w:sz w:val="24"/>
          <w:szCs w:val="24"/>
        </w:rPr>
        <w:t xml:space="preserve">Неотъемлемой и составной частью настоящего Договора являются: </w:t>
      </w:r>
    </w:p>
    <w:p w:rsidR="00A04094" w:rsidRPr="00A04094" w:rsidRDefault="00A04094" w:rsidP="004436DB">
      <w:pPr>
        <w:pStyle w:val="41"/>
        <w:shd w:val="clear" w:color="auto" w:fill="auto"/>
        <w:tabs>
          <w:tab w:val="left" w:pos="530"/>
          <w:tab w:val="left" w:pos="1134"/>
          <w:tab w:val="left" w:pos="1276"/>
        </w:tabs>
        <w:spacing w:before="0" w:after="0" w:line="276" w:lineRule="auto"/>
        <w:ind w:firstLine="709"/>
        <w:jc w:val="left"/>
        <w:rPr>
          <w:sz w:val="24"/>
          <w:szCs w:val="24"/>
        </w:rPr>
      </w:pPr>
      <w:r w:rsidRPr="00A04094">
        <w:rPr>
          <w:sz w:val="24"/>
          <w:szCs w:val="24"/>
        </w:rPr>
        <w:t>Приложение № 1 - Техническое задание.</w:t>
      </w:r>
    </w:p>
    <w:p w:rsidR="00A04094" w:rsidRPr="00A04094" w:rsidRDefault="00A04094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firstLine="709"/>
        <w:rPr>
          <w:sz w:val="24"/>
          <w:szCs w:val="24"/>
        </w:rPr>
      </w:pPr>
      <w:r w:rsidRPr="00A04094">
        <w:rPr>
          <w:sz w:val="24"/>
          <w:szCs w:val="24"/>
        </w:rPr>
        <w:t xml:space="preserve">Приложение № 2 </w:t>
      </w:r>
      <w:r w:rsidR="00834345">
        <w:rPr>
          <w:sz w:val="24"/>
          <w:szCs w:val="24"/>
        </w:rPr>
        <w:t>–</w:t>
      </w:r>
      <w:r w:rsidRPr="00A04094">
        <w:rPr>
          <w:sz w:val="24"/>
          <w:szCs w:val="24"/>
        </w:rPr>
        <w:t>Адресн</w:t>
      </w:r>
      <w:r w:rsidR="00834345">
        <w:rPr>
          <w:sz w:val="24"/>
          <w:szCs w:val="24"/>
        </w:rPr>
        <w:t>ый пере</w:t>
      </w:r>
      <w:r w:rsidR="003439CE">
        <w:rPr>
          <w:sz w:val="24"/>
          <w:szCs w:val="24"/>
        </w:rPr>
        <w:t>ч</w:t>
      </w:r>
      <w:r w:rsidR="00834345">
        <w:rPr>
          <w:sz w:val="24"/>
          <w:szCs w:val="24"/>
        </w:rPr>
        <w:t>е</w:t>
      </w:r>
      <w:r w:rsidR="003439CE">
        <w:rPr>
          <w:sz w:val="24"/>
          <w:szCs w:val="24"/>
        </w:rPr>
        <w:t>н</w:t>
      </w:r>
      <w:r w:rsidR="00834345">
        <w:rPr>
          <w:sz w:val="24"/>
          <w:szCs w:val="24"/>
        </w:rPr>
        <w:t>ь</w:t>
      </w:r>
      <w:r w:rsidRPr="00A04094">
        <w:rPr>
          <w:sz w:val="24"/>
          <w:szCs w:val="24"/>
        </w:rPr>
        <w:t xml:space="preserve"> многоквартирных жилых домов.</w:t>
      </w:r>
    </w:p>
    <w:p w:rsidR="00A04094" w:rsidRPr="00741321" w:rsidRDefault="00A04094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firstLine="709"/>
        <w:rPr>
          <w:sz w:val="24"/>
          <w:szCs w:val="24"/>
        </w:rPr>
      </w:pPr>
      <w:r w:rsidRPr="00A04094">
        <w:rPr>
          <w:sz w:val="24"/>
          <w:szCs w:val="24"/>
        </w:rPr>
        <w:t xml:space="preserve">Приложение № 3 </w:t>
      </w:r>
      <w:r w:rsidR="00741321">
        <w:rPr>
          <w:sz w:val="24"/>
          <w:szCs w:val="24"/>
        </w:rPr>
        <w:t>–</w:t>
      </w:r>
      <w:r w:rsidRPr="00A04094">
        <w:rPr>
          <w:sz w:val="24"/>
          <w:szCs w:val="24"/>
        </w:rPr>
        <w:t xml:space="preserve"> </w:t>
      </w:r>
      <w:r w:rsidR="00741321">
        <w:rPr>
          <w:sz w:val="24"/>
          <w:szCs w:val="24"/>
        </w:rPr>
        <w:t>Календарный план выполнения работ.</w:t>
      </w:r>
    </w:p>
    <w:p w:rsidR="00A04094" w:rsidRDefault="00A04094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firstLine="709"/>
        <w:rPr>
          <w:sz w:val="24"/>
          <w:szCs w:val="24"/>
        </w:rPr>
      </w:pPr>
      <w:r w:rsidRPr="00A04094">
        <w:rPr>
          <w:sz w:val="24"/>
          <w:szCs w:val="24"/>
        </w:rPr>
        <w:t>Приложение № 4</w:t>
      </w:r>
      <w:r w:rsidR="00741321">
        <w:rPr>
          <w:sz w:val="24"/>
          <w:szCs w:val="24"/>
        </w:rPr>
        <w:t>.</w:t>
      </w:r>
      <w:r w:rsidRPr="00A04094">
        <w:rPr>
          <w:sz w:val="24"/>
          <w:szCs w:val="24"/>
        </w:rPr>
        <w:t xml:space="preserve"> - Форма акта о выполненных работах.</w:t>
      </w:r>
    </w:p>
    <w:p w:rsidR="00A04094" w:rsidRPr="00A04094" w:rsidRDefault="009C0C8D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  <w:r w:rsidR="003439CE">
        <w:rPr>
          <w:sz w:val="24"/>
          <w:szCs w:val="24"/>
        </w:rPr>
        <w:t xml:space="preserve"> – </w:t>
      </w:r>
      <w:r w:rsidR="00734BDC">
        <w:rPr>
          <w:sz w:val="24"/>
          <w:szCs w:val="24"/>
        </w:rPr>
        <w:t>Перечень оборудования и материа</w:t>
      </w:r>
      <w:r w:rsidR="003439CE">
        <w:rPr>
          <w:sz w:val="24"/>
          <w:szCs w:val="24"/>
        </w:rPr>
        <w:t>лов</w:t>
      </w:r>
      <w:r w:rsidR="00A04094" w:rsidRPr="00A04094">
        <w:rPr>
          <w:sz w:val="24"/>
          <w:szCs w:val="24"/>
        </w:rPr>
        <w:t>.</w:t>
      </w:r>
    </w:p>
    <w:p w:rsidR="00A04094" w:rsidRDefault="009C0C8D" w:rsidP="004436DB">
      <w:pPr>
        <w:pStyle w:val="41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 № 6</w:t>
      </w:r>
      <w:r w:rsidR="00A04094" w:rsidRPr="00A04094">
        <w:rPr>
          <w:sz w:val="24"/>
          <w:szCs w:val="24"/>
        </w:rPr>
        <w:t xml:space="preserve"> - </w:t>
      </w:r>
      <w:r w:rsidR="006E0EFD" w:rsidRPr="006E0EFD">
        <w:rPr>
          <w:sz w:val="24"/>
          <w:szCs w:val="24"/>
        </w:rPr>
        <w:t>Справка о цепочке собственников компании (форма)</w:t>
      </w:r>
      <w:r w:rsidR="00A04094" w:rsidRPr="00A04094">
        <w:rPr>
          <w:sz w:val="24"/>
          <w:szCs w:val="24"/>
        </w:rPr>
        <w:t>.</w:t>
      </w:r>
    </w:p>
    <w:p w:rsidR="00513962" w:rsidRPr="00A04094" w:rsidRDefault="00513962" w:rsidP="00513962">
      <w:pPr>
        <w:pStyle w:val="41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0C4C18">
        <w:rPr>
          <w:sz w:val="24"/>
          <w:szCs w:val="24"/>
        </w:rPr>
        <w:t>Приложение №</w:t>
      </w:r>
      <w:r>
        <w:rPr>
          <w:sz w:val="24"/>
          <w:szCs w:val="24"/>
        </w:rPr>
        <w:t>7</w:t>
      </w:r>
      <w:r w:rsidRPr="000C4C18">
        <w:rPr>
          <w:sz w:val="24"/>
          <w:szCs w:val="24"/>
        </w:rPr>
        <w:t xml:space="preserve"> – Согласие на обработку</w:t>
      </w:r>
      <w:r>
        <w:rPr>
          <w:sz w:val="24"/>
          <w:szCs w:val="24"/>
        </w:rPr>
        <w:t xml:space="preserve"> персональных данных</w:t>
      </w:r>
    </w:p>
    <w:p w:rsidR="00A04094" w:rsidRPr="00A04094" w:rsidRDefault="00A04094" w:rsidP="00A04094">
      <w:pPr>
        <w:pStyle w:val="41"/>
        <w:shd w:val="clear" w:color="auto" w:fill="auto"/>
        <w:spacing w:before="0" w:after="0" w:line="276" w:lineRule="auto"/>
        <w:ind w:firstLine="567"/>
        <w:rPr>
          <w:b/>
          <w:sz w:val="24"/>
          <w:szCs w:val="24"/>
        </w:rPr>
      </w:pPr>
    </w:p>
    <w:p w:rsidR="00A04094" w:rsidRDefault="00A04094" w:rsidP="002C7EBD">
      <w:pPr>
        <w:pStyle w:val="22"/>
        <w:numPr>
          <w:ilvl w:val="0"/>
          <w:numId w:val="18"/>
        </w:numPr>
        <w:shd w:val="clear" w:color="auto" w:fill="auto"/>
        <w:spacing w:after="120" w:line="240" w:lineRule="auto"/>
        <w:jc w:val="center"/>
        <w:rPr>
          <w:b/>
          <w:sz w:val="24"/>
          <w:szCs w:val="24"/>
        </w:rPr>
      </w:pPr>
      <w:r w:rsidRPr="00A04094">
        <w:rPr>
          <w:b/>
          <w:sz w:val="24"/>
          <w:szCs w:val="24"/>
        </w:rPr>
        <w:t>Юридические адреса, банковские реквизиты и подписи Сторон</w:t>
      </w:r>
    </w:p>
    <w:p w:rsidR="00A04094" w:rsidRPr="00A04094" w:rsidRDefault="00A04094" w:rsidP="00A04094">
      <w:pPr>
        <w:pStyle w:val="22"/>
        <w:shd w:val="clear" w:color="auto" w:fill="auto"/>
        <w:spacing w:after="0" w:line="210" w:lineRule="exact"/>
        <w:ind w:firstLine="567"/>
        <w:jc w:val="center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160"/>
      </w:tblGrid>
      <w:tr w:rsidR="00A04094" w:rsidRPr="00A04094" w:rsidTr="00A04094">
        <w:tc>
          <w:tcPr>
            <w:tcW w:w="5148" w:type="dxa"/>
          </w:tcPr>
          <w:p w:rsidR="00A04094" w:rsidRPr="00A04094" w:rsidRDefault="00A04094" w:rsidP="00A04094">
            <w:pPr>
              <w:pStyle w:val="22"/>
              <w:shd w:val="clear" w:color="auto" w:fill="auto"/>
              <w:spacing w:after="96" w:line="210" w:lineRule="exact"/>
              <w:ind w:firstLine="0"/>
              <w:rPr>
                <w:sz w:val="24"/>
                <w:szCs w:val="24"/>
              </w:rPr>
            </w:pPr>
            <w:r w:rsidRPr="00A04094">
              <w:rPr>
                <w:sz w:val="24"/>
                <w:szCs w:val="24"/>
              </w:rPr>
              <w:t>Исполнитель:</w:t>
            </w:r>
          </w:p>
        </w:tc>
        <w:tc>
          <w:tcPr>
            <w:tcW w:w="5160" w:type="dxa"/>
          </w:tcPr>
          <w:p w:rsidR="00A04094" w:rsidRPr="00A04094" w:rsidRDefault="00A04094" w:rsidP="00A04094">
            <w:pPr>
              <w:pStyle w:val="22"/>
              <w:shd w:val="clear" w:color="auto" w:fill="auto"/>
              <w:spacing w:after="96" w:line="210" w:lineRule="exact"/>
              <w:ind w:firstLine="0"/>
              <w:rPr>
                <w:sz w:val="24"/>
                <w:szCs w:val="24"/>
              </w:rPr>
            </w:pPr>
            <w:r w:rsidRPr="00A04094">
              <w:rPr>
                <w:sz w:val="24"/>
                <w:szCs w:val="24"/>
              </w:rPr>
              <w:t>Заказчик:</w:t>
            </w:r>
          </w:p>
          <w:p w:rsidR="00A04094" w:rsidRPr="00782193" w:rsidRDefault="00A04094" w:rsidP="00A04094">
            <w:pPr>
              <w:pStyle w:val="22"/>
              <w:shd w:val="clear" w:color="auto" w:fill="auto"/>
              <w:spacing w:after="0" w:line="250" w:lineRule="exact"/>
              <w:ind w:firstLine="0"/>
              <w:rPr>
                <w:b/>
                <w:i/>
                <w:sz w:val="24"/>
                <w:szCs w:val="24"/>
                <w:u w:val="single"/>
              </w:rPr>
            </w:pPr>
            <w:r w:rsidRPr="00782193">
              <w:rPr>
                <w:b/>
                <w:i/>
                <w:sz w:val="24"/>
                <w:szCs w:val="24"/>
                <w:u w:val="single"/>
                <w:lang w:val="ru-RU"/>
              </w:rPr>
              <w:t>О</w:t>
            </w:r>
            <w:r w:rsidRPr="00782193">
              <w:rPr>
                <w:b/>
                <w:i/>
                <w:sz w:val="24"/>
                <w:szCs w:val="24"/>
                <w:u w:val="single"/>
              </w:rPr>
              <w:t>АО «</w:t>
            </w:r>
            <w:r w:rsidRPr="00782193">
              <w:rPr>
                <w:b/>
                <w:i/>
                <w:sz w:val="24"/>
                <w:szCs w:val="24"/>
                <w:u w:val="single"/>
                <w:lang w:val="ru-RU"/>
              </w:rPr>
              <w:t>Томскэнергосбыт</w:t>
            </w:r>
            <w:r w:rsidRPr="00782193">
              <w:rPr>
                <w:b/>
                <w:i/>
                <w:sz w:val="24"/>
                <w:szCs w:val="24"/>
                <w:u w:val="single"/>
              </w:rPr>
              <w:t>»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634034, г. Томск, ул. Котовского, 19 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>ИНН / КПП 7017114680 / 701701001</w:t>
            </w:r>
          </w:p>
          <w:p w:rsidR="00782193" w:rsidRDefault="00782193" w:rsidP="00782193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р</w:t>
            </w:r>
            <w:proofErr w:type="gramEnd"/>
            <w:r>
              <w:rPr>
                <w:rFonts w:cs="Times New Roman"/>
              </w:rPr>
              <w:t>/с40702810100000008850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>Филиал «Газпромбанк» (Открытое акционерное общество) в г. Томске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>к/с 30101810800000000758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БИК 046902758 </w:t>
            </w:r>
          </w:p>
          <w:p w:rsidR="00782193" w:rsidRDefault="00782193" w:rsidP="00782193">
            <w:pPr>
              <w:rPr>
                <w:rFonts w:cs="Times New Roman"/>
              </w:rPr>
            </w:pPr>
            <w:r>
              <w:rPr>
                <w:rFonts w:cs="Times New Roman"/>
              </w:rPr>
              <w:t>тел. (3822) 48-47-00, факс (3822) 48-47-77</w:t>
            </w:r>
          </w:p>
          <w:p w:rsidR="00782193" w:rsidRPr="00A04094" w:rsidRDefault="00782193" w:rsidP="00A04094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</w:p>
        </w:tc>
      </w:tr>
    </w:tbl>
    <w:p w:rsidR="00A04094" w:rsidRPr="00A04094" w:rsidRDefault="00A04094" w:rsidP="00A04094">
      <w:pPr>
        <w:pStyle w:val="22"/>
        <w:shd w:val="clear" w:color="auto" w:fill="auto"/>
        <w:spacing w:after="0" w:line="210" w:lineRule="exact"/>
        <w:ind w:firstLine="567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151"/>
      </w:tblGrid>
      <w:tr w:rsidR="00A04094" w:rsidRPr="00A04094" w:rsidTr="00F85FCF"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A04094">
              <w:rPr>
                <w:sz w:val="24"/>
                <w:szCs w:val="24"/>
                <w:lang w:val="ru-RU"/>
              </w:rPr>
              <w:t>От Исполнителя:</w:t>
            </w:r>
          </w:p>
        </w:tc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A04094">
              <w:rPr>
                <w:sz w:val="24"/>
                <w:szCs w:val="24"/>
                <w:lang w:val="ru-RU"/>
              </w:rPr>
              <w:t>От Заказчика:</w:t>
            </w:r>
          </w:p>
        </w:tc>
      </w:tr>
      <w:tr w:rsidR="00A04094" w:rsidRPr="00A04094" w:rsidTr="00F85FCF"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A04094" w:rsidRPr="00A04094" w:rsidTr="00F85FCF"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A04094">
              <w:rPr>
                <w:sz w:val="24"/>
                <w:szCs w:val="24"/>
                <w:lang w:val="ru-RU"/>
              </w:rPr>
              <w:t>____________________/_____________</w:t>
            </w:r>
          </w:p>
        </w:tc>
        <w:tc>
          <w:tcPr>
            <w:tcW w:w="5211" w:type="dxa"/>
          </w:tcPr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  <w:p w:rsidR="00A04094" w:rsidRPr="00A04094" w:rsidRDefault="00A04094" w:rsidP="00F85FCF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A04094">
              <w:rPr>
                <w:sz w:val="24"/>
                <w:szCs w:val="24"/>
                <w:lang w:val="ru-RU"/>
              </w:rPr>
              <w:t>_____________________/___________</w:t>
            </w:r>
          </w:p>
        </w:tc>
      </w:tr>
    </w:tbl>
    <w:p w:rsidR="00A04094" w:rsidRPr="00A04094" w:rsidRDefault="00A04094" w:rsidP="00A04094">
      <w:pPr>
        <w:pStyle w:val="22"/>
        <w:shd w:val="clear" w:color="auto" w:fill="auto"/>
        <w:spacing w:after="0" w:line="210" w:lineRule="exact"/>
        <w:ind w:firstLine="567"/>
        <w:rPr>
          <w:sz w:val="24"/>
          <w:szCs w:val="24"/>
        </w:rPr>
      </w:pPr>
    </w:p>
    <w:p w:rsidR="00A04094" w:rsidRDefault="00A04094" w:rsidP="00A04094">
      <w:pPr>
        <w:rPr>
          <w:rFonts w:eastAsia="Times New Roman" w:cs="Times New Roman"/>
          <w:b/>
          <w:bCs/>
          <w:sz w:val="21"/>
          <w:szCs w:val="21"/>
        </w:rPr>
      </w:pPr>
      <w:r>
        <w:br w:type="page"/>
      </w:r>
    </w:p>
    <w:p w:rsidR="009C2CB2" w:rsidRPr="009C2CB2" w:rsidRDefault="009C2CB2" w:rsidP="009C2CB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Pr="009C2CB2">
        <w:rPr>
          <w:sz w:val="24"/>
          <w:szCs w:val="24"/>
        </w:rPr>
        <w:t>2</w:t>
      </w:r>
    </w:p>
    <w:p w:rsidR="009C2CB2" w:rsidRDefault="009C2CB2" w:rsidP="009C2CB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9C2CB2" w:rsidRPr="00F85FCF" w:rsidRDefault="009C2CB2" w:rsidP="009C2CB2">
      <w:pPr>
        <w:pStyle w:val="41"/>
        <w:shd w:val="clear" w:color="auto" w:fill="auto"/>
        <w:spacing w:before="0" w:after="0" w:line="240" w:lineRule="auto"/>
        <w:ind w:firstLine="0"/>
        <w:jc w:val="right"/>
        <w:rPr>
          <w:b/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9C2CB2" w:rsidRDefault="009C2CB2" w:rsidP="00CF50D8">
      <w:pPr>
        <w:pStyle w:val="4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CF50D8" w:rsidRDefault="00CF50D8" w:rsidP="00CF50D8">
      <w:pPr>
        <w:tabs>
          <w:tab w:val="left" w:pos="1134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Адресный перечень жилых домов для реконструкции системы электроснабжения </w:t>
      </w:r>
    </w:p>
    <w:p w:rsidR="00CF50D8" w:rsidRDefault="00CF50D8" w:rsidP="00CF50D8">
      <w:pPr>
        <w:tabs>
          <w:tab w:val="left" w:pos="1134"/>
        </w:tabs>
        <w:spacing w:line="240" w:lineRule="auto"/>
        <w:jc w:val="center"/>
        <w:rPr>
          <w:rFonts w:cs="Times New Roman"/>
          <w:b/>
        </w:rPr>
      </w:pP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9"/>
        <w:gridCol w:w="1961"/>
        <w:gridCol w:w="2662"/>
        <w:gridCol w:w="852"/>
        <w:gridCol w:w="1085"/>
        <w:gridCol w:w="1326"/>
        <w:gridCol w:w="1300"/>
      </w:tblGrid>
      <w:tr w:rsidR="00CF50D8" w:rsidTr="00CF50D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/п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район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Улица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Дом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Квартир всего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Этажность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ru-RU"/>
              </w:rPr>
              <w:t>Количество подъездов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Алтайская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ind w:left="34" w:hanging="34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Балтийская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10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Белинского проезд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Гоголя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Источный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Лебедева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77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Некрасова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40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Олега Кошевого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Олега Кошевого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Олега Кошевого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.б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Писемского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Писемского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Писемского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Сибирская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Сибирская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64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9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Тверская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Трифонова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Дружбы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Инструментальный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Короленко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Кузнецова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 к.4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Кузнецова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12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Ленина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Нахимова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Приречная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Приречная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39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Приречная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Савиных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Савиных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 к.2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Тимакова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lastRenderedPageBreak/>
              <w:t>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Энергетиков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Эуштинская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26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5-й Армии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11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Кольцевой проезд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Нижне-Луговая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87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Обская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Смирнова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Бакунина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8б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Лермонтова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Мичурина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Рабочая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Белозерская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88-А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Комсомольский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55 к.2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Мичурина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Мичурина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12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Техническая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.б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Техническая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Шишкова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Энтузиастов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Олега Кошевого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Олега Кошевого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Сибирская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Степана Разина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Вершинина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 к.3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Вершинина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 к.4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Вершинина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 к.5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Вершинина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 к.6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Дружбы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 к.4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Косарева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Косарева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Космическая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Кулева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Кулева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Кулева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Матросова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lastRenderedPageBreak/>
              <w:t>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56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Нахимова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Нахимова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Нахимова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Полины Осипенко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Студенческая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Учебная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Учебная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Учебная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.б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Учебная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Щорса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Щорса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Щорса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Энергетиков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Энергетиков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Энергетиков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5-й Армии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5-й Армии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Асиновская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118 к.3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91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Войкова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Войкова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Профсоюзная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Профсоюзная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Профсоюзная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Смирнова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Ивана Черных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Макушина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Пушкина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Пушкина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Комсомольский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55 к.3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Комсомольский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55 к.4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Любы Шевцовой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Мамонтова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Пушкина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Гоголя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Колхозная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Колхозная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lastRenderedPageBreak/>
              <w:t>138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Льва Толстого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Никитина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Петропавловская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Трифонова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Белинского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Карпова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Кирова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Московский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5-й Армии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9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Большая Подгорная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Розы Люксембург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Урожайный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75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Ленинский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Шегарский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Белозерская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15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Ивана Черных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79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Иркутский тракт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8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Лермонтова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Демьяна Бедного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Измайловская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Мамонтова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Октябрьская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50 лет Октября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Ворошилова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Ворошилова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Ворошилова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Ворошилова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lastRenderedPageBreak/>
              <w:t>186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Гагарина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Самусь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пгт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Урицкого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right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Льва Толстого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Татарская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Дзержинского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34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Калужская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Калужская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Короленко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Приречная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Савиных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 к.1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Советская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97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Кирова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Кирова 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Аптекарский пер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Аптекарский пер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Некрасова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Герцена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37 </w:t>
            </w: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к</w:t>
            </w:r>
            <w:proofErr w:type="gramStart"/>
            <w:r>
              <w:rPr>
                <w:rFonts w:eastAsia="Times New Roman" w:cs="Times New Roman"/>
                <w:sz w:val="20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Дзержинского ул.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  <w:tr w:rsidR="00CF50D8" w:rsidTr="00CF50D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Советский район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lang w:eastAsia="ru-RU"/>
              </w:rPr>
              <w:t>Источный</w:t>
            </w:r>
            <w:proofErr w:type="spellEnd"/>
            <w:r>
              <w:rPr>
                <w:rFonts w:eastAsia="Times New Roman" w:cs="Times New Roman"/>
                <w:sz w:val="20"/>
                <w:lang w:eastAsia="ru-RU"/>
              </w:rPr>
              <w:t xml:space="preserve"> пер.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0D8" w:rsidRDefault="00CF50D8">
            <w:pPr>
              <w:spacing w:line="240" w:lineRule="auto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</w:tr>
    </w:tbl>
    <w:p w:rsidR="00CF50D8" w:rsidRDefault="00CF50D8" w:rsidP="00CF50D8">
      <w:pPr>
        <w:spacing w:after="200"/>
        <w:rPr>
          <w:rFonts w:cs="Times New Roman"/>
          <w:b/>
          <w:szCs w:val="24"/>
        </w:rPr>
      </w:pPr>
    </w:p>
    <w:p w:rsidR="00722F9D" w:rsidRPr="00160385" w:rsidRDefault="00722F9D" w:rsidP="00722F9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  <w:sectPr w:rsidR="00722F9D" w:rsidRPr="00160385" w:rsidSect="00782193">
          <w:pgSz w:w="11906" w:h="16838"/>
          <w:pgMar w:top="851" w:right="680" w:bottom="851" w:left="1134" w:header="709" w:footer="709" w:gutter="0"/>
          <w:cols w:space="708"/>
          <w:docGrid w:linePitch="360"/>
        </w:sectPr>
      </w:pPr>
    </w:p>
    <w:p w:rsidR="00336802" w:rsidRDefault="00336802" w:rsidP="0033680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A0409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336802" w:rsidRDefault="00336802" w:rsidP="0033680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336802" w:rsidRDefault="00336802" w:rsidP="0033680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F85FCF" w:rsidRDefault="00F85FCF" w:rsidP="00F85FCF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p w:rsidR="00631C79" w:rsidRPr="006E0EFD" w:rsidRDefault="007B4997" w:rsidP="00631C79">
      <w:pPr>
        <w:pStyle w:val="41"/>
        <w:shd w:val="clear" w:color="auto" w:fill="auto"/>
        <w:spacing w:before="0" w:after="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Календарный план выполнения работ </w:t>
      </w:r>
    </w:p>
    <w:tbl>
      <w:tblPr>
        <w:tblW w:w="5205" w:type="pct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537"/>
        <w:gridCol w:w="2127"/>
        <w:gridCol w:w="1841"/>
        <w:gridCol w:w="1374"/>
      </w:tblGrid>
      <w:tr w:rsidR="004A2464" w:rsidRPr="005B4CCE" w:rsidTr="00D021D7">
        <w:trPr>
          <w:tblHeader/>
        </w:trPr>
        <w:tc>
          <w:tcPr>
            <w:tcW w:w="397" w:type="pct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9C0C8D" w:rsidRDefault="00236C09" w:rsidP="00236C09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5B4CCE">
              <w:rPr>
                <w:b/>
                <w:bCs/>
                <w:sz w:val="22"/>
              </w:rPr>
              <w:t>№</w:t>
            </w:r>
          </w:p>
          <w:p w:rsidR="00236C09" w:rsidRPr="005B4CCE" w:rsidRDefault="00236C09" w:rsidP="00236C09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</w:t>
            </w:r>
            <w:r w:rsidR="004A2464">
              <w:rPr>
                <w:b/>
                <w:bCs/>
                <w:sz w:val="22"/>
              </w:rPr>
              <w:t>.</w:t>
            </w:r>
            <w:r w:rsidR="00BF3AC2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п</w:t>
            </w:r>
            <w:r w:rsidR="004A2464">
              <w:rPr>
                <w:b/>
                <w:bCs/>
                <w:sz w:val="22"/>
              </w:rPr>
              <w:t>.</w:t>
            </w:r>
          </w:p>
        </w:tc>
        <w:tc>
          <w:tcPr>
            <w:tcW w:w="211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6C09" w:rsidRPr="005B4CCE" w:rsidRDefault="00236C09" w:rsidP="00236C09">
            <w:pPr>
              <w:spacing w:line="240" w:lineRule="auto"/>
              <w:jc w:val="center"/>
              <w:rPr>
                <w:b/>
                <w:bCs/>
              </w:rPr>
            </w:pPr>
            <w:r w:rsidRPr="005B4CCE">
              <w:rPr>
                <w:b/>
                <w:bCs/>
                <w:sz w:val="22"/>
              </w:rPr>
              <w:t xml:space="preserve">Наименование </w:t>
            </w:r>
            <w:r>
              <w:rPr>
                <w:b/>
                <w:bCs/>
                <w:sz w:val="22"/>
              </w:rPr>
              <w:t>этапа</w:t>
            </w:r>
          </w:p>
        </w:tc>
        <w:tc>
          <w:tcPr>
            <w:tcW w:w="9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6C09" w:rsidRPr="005B4CCE" w:rsidRDefault="00236C09" w:rsidP="004A2464">
            <w:pPr>
              <w:spacing w:line="240" w:lineRule="auto"/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Количество домов, шт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4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09" w:rsidRPr="005B4CCE" w:rsidRDefault="00236C09" w:rsidP="004A2464">
            <w:pPr>
              <w:spacing w:line="240" w:lineRule="auto"/>
              <w:ind w:right="-251"/>
              <w:jc w:val="center"/>
            </w:pPr>
            <w:r w:rsidRPr="005B4CCE">
              <w:rPr>
                <w:b/>
                <w:bCs/>
                <w:color w:val="000000"/>
                <w:sz w:val="22"/>
              </w:rPr>
              <w:t>Сроки выполнения</w:t>
            </w:r>
          </w:p>
        </w:tc>
      </w:tr>
      <w:tr w:rsidR="004A2464" w:rsidRPr="00EA1DBA" w:rsidTr="004A2464">
        <w:trPr>
          <w:trHeight w:val="289"/>
          <w:tblHeader/>
        </w:trPr>
        <w:tc>
          <w:tcPr>
            <w:tcW w:w="397" w:type="pct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5B4CCE" w:rsidRDefault="00236C09" w:rsidP="00236C09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11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5B4CCE" w:rsidRDefault="00236C09" w:rsidP="00236C09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5B4CCE" w:rsidRDefault="00236C09" w:rsidP="004A2464">
            <w:pPr>
              <w:spacing w:line="240" w:lineRule="auto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09" w:rsidRPr="005B4CCE" w:rsidRDefault="00236C09" w:rsidP="004A2464">
            <w:pPr>
              <w:spacing w:line="240" w:lineRule="auto"/>
              <w:ind w:right="-251"/>
              <w:jc w:val="center"/>
            </w:pPr>
            <w:r w:rsidRPr="005B4CCE">
              <w:rPr>
                <w:bCs/>
                <w:color w:val="000000"/>
                <w:sz w:val="22"/>
              </w:rPr>
              <w:t>начало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09" w:rsidRPr="00EA1DBA" w:rsidRDefault="003D0687" w:rsidP="003D0687">
            <w:pPr>
              <w:spacing w:line="240" w:lineRule="auto"/>
              <w:ind w:right="-251"/>
              <w:jc w:val="center"/>
              <w:rPr>
                <w:bCs/>
                <w:color w:val="000000"/>
                <w:sz w:val="22"/>
              </w:rPr>
            </w:pPr>
            <w:r w:rsidRPr="00EA1DBA">
              <w:rPr>
                <w:bCs/>
                <w:color w:val="000000"/>
                <w:sz w:val="22"/>
              </w:rPr>
              <w:t>окончание</w:t>
            </w:r>
          </w:p>
        </w:tc>
      </w:tr>
      <w:tr w:rsidR="004A2464" w:rsidRPr="005B4CCE" w:rsidTr="000F0824">
        <w:trPr>
          <w:trHeight w:val="969"/>
          <w:tblHeader/>
        </w:trPr>
        <w:tc>
          <w:tcPr>
            <w:tcW w:w="39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F6576E" w:rsidRDefault="004A2464" w:rsidP="00BF3AC2">
            <w:pPr>
              <w:pStyle w:val="af0"/>
              <w:ind w:left="0"/>
              <w:jc w:val="center"/>
              <w:rPr>
                <w:bCs/>
                <w:color w:val="000000" w:themeColor="text1"/>
              </w:rPr>
            </w:pPr>
            <w:r w:rsidRPr="00F6576E">
              <w:rPr>
                <w:bCs/>
                <w:color w:val="000000" w:themeColor="text1"/>
              </w:rPr>
              <w:t>1</w:t>
            </w:r>
          </w:p>
        </w:tc>
        <w:tc>
          <w:tcPr>
            <w:tcW w:w="2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F6576E" w:rsidRDefault="00236C09" w:rsidP="000F0824">
            <w:pPr>
              <w:tabs>
                <w:tab w:val="left" w:pos="993"/>
              </w:tabs>
              <w:spacing w:line="240" w:lineRule="auto"/>
              <w:rPr>
                <w:rFonts w:cs="Verdana"/>
                <w:b/>
                <w:color w:val="000000" w:themeColor="text1"/>
                <w:sz w:val="20"/>
                <w:szCs w:val="20"/>
              </w:rPr>
            </w:pPr>
            <w:r w:rsidRPr="00F6576E">
              <w:rPr>
                <w:rFonts w:cs="Verdana"/>
                <w:color w:val="000000" w:themeColor="text1"/>
              </w:rPr>
              <w:t>Ремонт</w:t>
            </w:r>
            <w:r w:rsidR="009C0C8D">
              <w:rPr>
                <w:rFonts w:cs="Verdana"/>
                <w:color w:val="000000" w:themeColor="text1"/>
              </w:rPr>
              <w:t xml:space="preserve"> систем электроснабжения</w:t>
            </w:r>
            <w:r w:rsidRPr="00F6576E">
              <w:rPr>
                <w:rFonts w:cs="Verdana"/>
                <w:color w:val="000000" w:themeColor="text1"/>
              </w:rPr>
              <w:t xml:space="preserve"> </w:t>
            </w:r>
            <w:r w:rsidR="00BD57FF" w:rsidRPr="00F6576E">
              <w:rPr>
                <w:rFonts w:cs="Verdana"/>
                <w:color w:val="000000" w:themeColor="text1"/>
              </w:rPr>
              <w:t xml:space="preserve">многоквартирных </w:t>
            </w:r>
            <w:r w:rsidRPr="00F6576E">
              <w:rPr>
                <w:rFonts w:cs="Verdana"/>
                <w:color w:val="000000" w:themeColor="text1"/>
              </w:rPr>
              <w:t>жилых домов с кол-вом квартир не более 24</w:t>
            </w:r>
          </w:p>
        </w:tc>
        <w:tc>
          <w:tcPr>
            <w:tcW w:w="9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C09" w:rsidRPr="00BE3275" w:rsidRDefault="00BE3275" w:rsidP="00BE3275">
            <w:pPr>
              <w:spacing w:line="240" w:lineRule="auto"/>
              <w:ind w:left="-108" w:right="-108"/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>210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09" w:rsidRPr="00F6576E" w:rsidRDefault="004A2464" w:rsidP="004A2464">
            <w:pPr>
              <w:spacing w:line="240" w:lineRule="auto"/>
              <w:ind w:right="-109"/>
              <w:jc w:val="center"/>
              <w:rPr>
                <w:bCs/>
                <w:color w:val="000000" w:themeColor="text1"/>
                <w:sz w:val="22"/>
              </w:rPr>
            </w:pPr>
            <w:proofErr w:type="gramStart"/>
            <w:r w:rsidRPr="00F6576E">
              <w:rPr>
                <w:bCs/>
                <w:color w:val="000000" w:themeColor="text1"/>
                <w:sz w:val="22"/>
              </w:rPr>
              <w:t>С даты подписания</w:t>
            </w:r>
            <w:proofErr w:type="gramEnd"/>
            <w:r w:rsidRPr="00F6576E">
              <w:rPr>
                <w:bCs/>
                <w:color w:val="000000" w:themeColor="text1"/>
                <w:sz w:val="22"/>
              </w:rPr>
              <w:t xml:space="preserve"> сторонами договора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09" w:rsidRPr="00F6576E" w:rsidRDefault="00210151" w:rsidP="00202563">
            <w:pPr>
              <w:spacing w:line="240" w:lineRule="auto"/>
              <w:ind w:right="-109"/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>3</w:t>
            </w:r>
            <w:r w:rsidR="00202563">
              <w:rPr>
                <w:bCs/>
                <w:color w:val="000000" w:themeColor="text1"/>
                <w:sz w:val="22"/>
              </w:rPr>
              <w:t>1</w:t>
            </w:r>
            <w:r>
              <w:rPr>
                <w:bCs/>
                <w:color w:val="000000" w:themeColor="text1"/>
                <w:sz w:val="22"/>
              </w:rPr>
              <w:t xml:space="preserve"> </w:t>
            </w:r>
            <w:r w:rsidR="00202563">
              <w:rPr>
                <w:bCs/>
                <w:color w:val="000000" w:themeColor="text1"/>
                <w:sz w:val="22"/>
              </w:rPr>
              <w:t>декабря</w:t>
            </w:r>
            <w:bookmarkStart w:id="4" w:name="_GoBack"/>
            <w:bookmarkEnd w:id="4"/>
            <w:r w:rsidR="00111023" w:rsidRPr="00F6576E">
              <w:rPr>
                <w:bCs/>
                <w:color w:val="000000" w:themeColor="text1"/>
                <w:sz w:val="22"/>
              </w:rPr>
              <w:t xml:space="preserve"> 201</w:t>
            </w:r>
            <w:r w:rsidR="00722F9D">
              <w:rPr>
                <w:bCs/>
                <w:color w:val="000000" w:themeColor="text1"/>
                <w:sz w:val="22"/>
                <w:lang w:val="en-US"/>
              </w:rPr>
              <w:t>5</w:t>
            </w:r>
            <w:r w:rsidR="00111023" w:rsidRPr="00F6576E">
              <w:rPr>
                <w:bCs/>
                <w:color w:val="000000" w:themeColor="text1"/>
                <w:sz w:val="22"/>
              </w:rPr>
              <w:t xml:space="preserve"> г.</w:t>
            </w:r>
          </w:p>
        </w:tc>
      </w:tr>
    </w:tbl>
    <w:p w:rsidR="006E0EFD" w:rsidRDefault="006E0EFD" w:rsidP="00F85FCF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p w:rsidR="006E0EFD" w:rsidRDefault="006E0EFD">
      <w:pPr>
        <w:spacing w:after="200"/>
        <w:rPr>
          <w:rFonts w:eastAsia="Times New Roman" w:cs="Times New Roman"/>
          <w:b/>
          <w:szCs w:val="24"/>
        </w:rPr>
      </w:pPr>
      <w:r>
        <w:rPr>
          <w:b/>
          <w:szCs w:val="24"/>
        </w:rPr>
        <w:br w:type="page"/>
      </w:r>
    </w:p>
    <w:p w:rsidR="00826FD1" w:rsidRPr="0081595F" w:rsidRDefault="00826FD1" w:rsidP="00826FD1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>Приложение № 4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826FD1" w:rsidRDefault="00826FD1" w:rsidP="00826FD1">
      <w:pPr>
        <w:pStyle w:val="41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</w:p>
    <w:p w:rsidR="00826FD1" w:rsidRDefault="00826FD1" w:rsidP="00826FD1">
      <w:pPr>
        <w:pStyle w:val="41"/>
        <w:shd w:val="clear" w:color="auto" w:fill="auto"/>
        <w:spacing w:before="0" w:after="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акта о выполненных работах</w:t>
      </w:r>
    </w:p>
    <w:p w:rsidR="00826FD1" w:rsidRDefault="00826FD1" w:rsidP="00826FD1">
      <w:pPr>
        <w:pStyle w:val="22"/>
        <w:shd w:val="clear" w:color="auto" w:fill="auto"/>
        <w:tabs>
          <w:tab w:val="left" w:pos="6621"/>
          <w:tab w:val="left" w:leader="underscore" w:pos="7067"/>
          <w:tab w:val="left" w:leader="underscore" w:pos="7835"/>
          <w:tab w:val="left" w:leader="underscore" w:pos="8526"/>
        </w:tabs>
        <w:spacing w:after="380" w:line="499" w:lineRule="exact"/>
        <w:ind w:left="880" w:right="480" w:firstLine="2600"/>
        <w:rPr>
          <w:sz w:val="24"/>
          <w:szCs w:val="24"/>
        </w:rPr>
      </w:pPr>
      <w:r>
        <w:rPr>
          <w:rStyle w:val="25"/>
          <w:sz w:val="24"/>
          <w:szCs w:val="24"/>
        </w:rPr>
        <w:tab/>
        <w:t xml:space="preserve"> «___» </w:t>
      </w:r>
      <w:r>
        <w:rPr>
          <w:rStyle w:val="25"/>
          <w:sz w:val="24"/>
          <w:szCs w:val="24"/>
        </w:rPr>
        <w:tab/>
        <w:t>______ 20</w:t>
      </w:r>
      <w:r>
        <w:rPr>
          <w:rStyle w:val="21pt"/>
        </w:rPr>
        <w:t>1_г.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left="100" w:right="40" w:firstLine="467"/>
        <w:rPr>
          <w:sz w:val="24"/>
          <w:szCs w:val="24"/>
        </w:rPr>
      </w:pPr>
      <w:r>
        <w:rPr>
          <w:rStyle w:val="a5"/>
          <w:sz w:val="24"/>
          <w:szCs w:val="24"/>
        </w:rPr>
        <w:t>Открытое акционерное общество «Томскэнергосбыт»,</w:t>
      </w:r>
      <w:r>
        <w:rPr>
          <w:sz w:val="24"/>
          <w:szCs w:val="24"/>
        </w:rPr>
        <w:t xml:space="preserve"> именуемое в дальнейшем </w:t>
      </w:r>
      <w:r>
        <w:rPr>
          <w:rStyle w:val="a5"/>
          <w:sz w:val="24"/>
          <w:szCs w:val="24"/>
        </w:rPr>
        <w:t>«Заказчик»,</w:t>
      </w:r>
      <w:r>
        <w:rPr>
          <w:sz w:val="24"/>
          <w:szCs w:val="24"/>
        </w:rPr>
        <w:t xml:space="preserve"> в лице _____________________________________________, действующего на основании ________________, с одной стороны, и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left="100" w:right="40" w:firstLine="467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_______________________________________________________, </w:t>
      </w:r>
      <w:r>
        <w:rPr>
          <w:sz w:val="24"/>
          <w:szCs w:val="24"/>
        </w:rPr>
        <w:t>именуемое в дальнейшем</w:t>
      </w:r>
      <w:r>
        <w:rPr>
          <w:rStyle w:val="a5"/>
          <w:sz w:val="24"/>
          <w:szCs w:val="24"/>
        </w:rPr>
        <w:t xml:space="preserve"> «Исполнитель»,</w:t>
      </w:r>
      <w:r>
        <w:rPr>
          <w:sz w:val="24"/>
          <w:szCs w:val="24"/>
        </w:rPr>
        <w:t xml:space="preserve"> в лице _____________________________________, действующего на основании ___________________, с другой стороны, составили настоящий Акт о том, что в соответствии с Договором № ________________</w:t>
      </w:r>
      <w:r>
        <w:rPr>
          <w:sz w:val="24"/>
          <w:szCs w:val="24"/>
        </w:rPr>
        <w:tab/>
        <w:t>от</w:t>
      </w:r>
      <w:r>
        <w:rPr>
          <w:rStyle w:val="26"/>
        </w:rPr>
        <w:t xml:space="preserve"> «___» ___________ </w:t>
      </w:r>
      <w:r>
        <w:rPr>
          <w:rStyle w:val="a5"/>
          <w:sz w:val="24"/>
          <w:szCs w:val="24"/>
        </w:rPr>
        <w:t>201_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left="100" w:right="-1" w:firstLine="0"/>
        <w:jc w:val="left"/>
        <w:rPr>
          <w:rStyle w:val="10pt0"/>
        </w:rPr>
      </w:pPr>
      <w:r>
        <w:rPr>
          <w:rStyle w:val="a5"/>
          <w:sz w:val="24"/>
          <w:szCs w:val="24"/>
        </w:rPr>
        <w:t>Исполнитель</w:t>
      </w:r>
      <w:r>
        <w:rPr>
          <w:sz w:val="24"/>
          <w:szCs w:val="24"/>
        </w:rPr>
        <w:t xml:space="preserve"> выполнил, а</w:t>
      </w:r>
      <w:r>
        <w:rPr>
          <w:rStyle w:val="a5"/>
          <w:sz w:val="24"/>
          <w:szCs w:val="24"/>
        </w:rPr>
        <w:t xml:space="preserve"> Заказчик</w:t>
      </w:r>
      <w:r>
        <w:rPr>
          <w:sz w:val="24"/>
          <w:szCs w:val="24"/>
        </w:rPr>
        <w:t xml:space="preserve"> принял </w:t>
      </w:r>
      <w:r w:rsidR="00B076A3">
        <w:rPr>
          <w:sz w:val="24"/>
          <w:szCs w:val="24"/>
        </w:rPr>
        <w:t xml:space="preserve">работы </w:t>
      </w:r>
      <w:r w:rsidR="00B076A3" w:rsidRPr="00020CA5">
        <w:rPr>
          <w:color w:val="000000" w:themeColor="text1"/>
          <w:sz w:val="24"/>
          <w:szCs w:val="24"/>
        </w:rPr>
        <w:t xml:space="preserve">по ремонту системы электроснабжения по </w:t>
      </w:r>
      <w:r w:rsidR="00A24F40" w:rsidRPr="00020CA5">
        <w:rPr>
          <w:color w:val="000000" w:themeColor="text1"/>
          <w:sz w:val="24"/>
          <w:szCs w:val="24"/>
        </w:rPr>
        <w:t xml:space="preserve">следующим </w:t>
      </w:r>
      <w:r w:rsidR="0000652C" w:rsidRPr="00020CA5">
        <w:rPr>
          <w:color w:val="000000" w:themeColor="text1"/>
          <w:sz w:val="24"/>
          <w:szCs w:val="24"/>
        </w:rPr>
        <w:t>адресам</w:t>
      </w:r>
      <w:r w:rsidR="00A24F40" w:rsidRPr="00020CA5">
        <w:rPr>
          <w:color w:val="000000" w:themeColor="text1"/>
          <w:sz w:val="24"/>
          <w:szCs w:val="24"/>
        </w:rPr>
        <w:t>:</w:t>
      </w:r>
      <w:r w:rsidR="00B076A3" w:rsidRPr="00020CA5">
        <w:rPr>
          <w:color w:val="000000" w:themeColor="text1"/>
          <w:sz w:val="24"/>
          <w:szCs w:val="24"/>
        </w:rPr>
        <w:t xml:space="preserve"> </w:t>
      </w:r>
      <w:r w:rsidR="000F0824" w:rsidRPr="00020CA5">
        <w:rPr>
          <w:color w:val="000000" w:themeColor="text1"/>
          <w:sz w:val="24"/>
          <w:szCs w:val="24"/>
        </w:rPr>
        <w:t>____________________________________________________</w:t>
      </w:r>
      <w:r w:rsidRPr="00020CA5">
        <w:rPr>
          <w:color w:val="000000" w:themeColor="text1"/>
          <w:sz w:val="24"/>
          <w:szCs w:val="24"/>
        </w:rPr>
        <w:t xml:space="preserve"> </w:t>
      </w:r>
      <w:r>
        <w:rPr>
          <w:rStyle w:val="10pt0"/>
        </w:rPr>
        <w:t>__________________________________________________________________________________________</w:t>
      </w:r>
      <w:r w:rsidR="000F0824">
        <w:rPr>
          <w:rStyle w:val="10pt0"/>
        </w:rPr>
        <w:t>_________</w:t>
      </w:r>
    </w:p>
    <w:p w:rsidR="000F0824" w:rsidRDefault="000F0824" w:rsidP="00826FD1">
      <w:pPr>
        <w:pStyle w:val="41"/>
        <w:shd w:val="clear" w:color="auto" w:fill="auto"/>
        <w:spacing w:before="0" w:after="0" w:line="240" w:lineRule="auto"/>
        <w:ind w:left="100" w:right="-1" w:firstLine="0"/>
        <w:jc w:val="left"/>
        <w:rPr>
          <w:sz w:val="24"/>
          <w:szCs w:val="24"/>
        </w:rPr>
      </w:pPr>
      <w:r>
        <w:rPr>
          <w:rStyle w:val="a5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6FD1" w:rsidRDefault="00826FD1" w:rsidP="00826FD1">
      <w:pPr>
        <w:pStyle w:val="41"/>
        <w:shd w:val="clear" w:color="auto" w:fill="auto"/>
        <w:tabs>
          <w:tab w:val="left" w:leader="underscore" w:pos="5510"/>
          <w:tab w:val="left" w:leader="underscore" w:pos="8039"/>
        </w:tabs>
        <w:spacing w:before="0" w:after="0" w:line="240" w:lineRule="auto"/>
        <w:ind w:left="100" w:firstLine="0"/>
        <w:rPr>
          <w:sz w:val="24"/>
          <w:szCs w:val="24"/>
        </w:rPr>
      </w:pPr>
      <w:r>
        <w:rPr>
          <w:sz w:val="24"/>
          <w:szCs w:val="24"/>
        </w:rPr>
        <w:t>Стоимость выполненных работ составляет</w:t>
      </w:r>
      <w:r>
        <w:rPr>
          <w:sz w:val="24"/>
          <w:szCs w:val="24"/>
        </w:rPr>
        <w:tab/>
        <w:t>(«</w:t>
      </w:r>
      <w:r>
        <w:rPr>
          <w:rStyle w:val="10pt0"/>
        </w:rPr>
        <w:t>прописью</w:t>
      </w:r>
      <w:r>
        <w:rPr>
          <w:sz w:val="24"/>
          <w:szCs w:val="24"/>
        </w:rPr>
        <w:t>») рублей</w:t>
      </w:r>
      <w:r>
        <w:rPr>
          <w:sz w:val="24"/>
          <w:szCs w:val="24"/>
        </w:rPr>
        <w:tab/>
        <w:t>копеек, включая</w:t>
      </w:r>
    </w:p>
    <w:p w:rsidR="00826FD1" w:rsidRPr="00020CA5" w:rsidRDefault="00826FD1" w:rsidP="00826FD1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left="100" w:firstLine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НДС 18%</w:t>
      </w:r>
      <w:r>
        <w:rPr>
          <w:sz w:val="24"/>
          <w:szCs w:val="24"/>
        </w:rPr>
        <w:tab/>
      </w:r>
      <w:r>
        <w:rPr>
          <w:rStyle w:val="10pt0"/>
        </w:rPr>
        <w:t>(«прописью»)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ab/>
        <w:t>копеек,</w:t>
      </w:r>
      <w:r w:rsidRPr="005A7A40">
        <w:rPr>
          <w:sz w:val="24"/>
          <w:szCs w:val="24"/>
        </w:rPr>
        <w:t xml:space="preserve"> </w:t>
      </w:r>
      <w:r w:rsidRPr="00020CA5">
        <w:rPr>
          <w:color w:val="000000" w:themeColor="text1"/>
          <w:sz w:val="24"/>
          <w:szCs w:val="24"/>
        </w:rPr>
        <w:t>в том числе:</w:t>
      </w:r>
    </w:p>
    <w:p w:rsidR="00826FD1" w:rsidRPr="00020CA5" w:rsidRDefault="00826FD1" w:rsidP="00826FD1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left="100" w:firstLine="0"/>
        <w:rPr>
          <w:color w:val="000000" w:themeColor="text1"/>
          <w:sz w:val="24"/>
          <w:szCs w:val="24"/>
        </w:rPr>
      </w:pPr>
    </w:p>
    <w:p w:rsidR="00826FD1" w:rsidRPr="00020CA5" w:rsidRDefault="00D23E39" w:rsidP="00D23E39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firstLine="0"/>
        <w:rPr>
          <w:color w:val="000000" w:themeColor="text1"/>
          <w:sz w:val="24"/>
          <w:szCs w:val="24"/>
        </w:rPr>
      </w:pPr>
      <w:r w:rsidRPr="00020CA5">
        <w:rPr>
          <w:color w:val="000000" w:themeColor="text1"/>
          <w:sz w:val="24"/>
          <w:szCs w:val="24"/>
        </w:rPr>
        <w:t xml:space="preserve">- </w:t>
      </w:r>
      <w:r w:rsidR="00826FD1" w:rsidRPr="00020CA5">
        <w:rPr>
          <w:color w:val="000000" w:themeColor="text1"/>
          <w:sz w:val="24"/>
          <w:szCs w:val="24"/>
        </w:rPr>
        <w:t>Материалы</w:t>
      </w:r>
      <w:r w:rsidRPr="00020CA5">
        <w:rPr>
          <w:color w:val="000000" w:themeColor="text1"/>
          <w:sz w:val="24"/>
          <w:szCs w:val="24"/>
        </w:rPr>
        <w:t>________________________________________________________________________,</w:t>
      </w:r>
    </w:p>
    <w:p w:rsidR="00826FD1" w:rsidRPr="00020CA5" w:rsidRDefault="00D23E39" w:rsidP="00D23E39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firstLine="0"/>
        <w:rPr>
          <w:color w:val="000000" w:themeColor="text1"/>
          <w:sz w:val="24"/>
          <w:szCs w:val="24"/>
        </w:rPr>
      </w:pPr>
      <w:r w:rsidRPr="00020CA5">
        <w:rPr>
          <w:color w:val="000000" w:themeColor="text1"/>
          <w:sz w:val="24"/>
          <w:szCs w:val="24"/>
        </w:rPr>
        <w:t xml:space="preserve">- </w:t>
      </w:r>
      <w:r w:rsidR="00826FD1" w:rsidRPr="00020CA5">
        <w:rPr>
          <w:color w:val="000000" w:themeColor="text1"/>
          <w:sz w:val="24"/>
          <w:szCs w:val="24"/>
        </w:rPr>
        <w:t>Затраты на оплату труда</w:t>
      </w:r>
      <w:r w:rsidR="00826FD1" w:rsidRPr="00020CA5">
        <w:rPr>
          <w:color w:val="000000" w:themeColor="text1"/>
          <w:sz w:val="24"/>
          <w:szCs w:val="24"/>
        </w:rPr>
        <w:tab/>
      </w:r>
      <w:r w:rsidRPr="00020CA5">
        <w:rPr>
          <w:color w:val="000000" w:themeColor="text1"/>
          <w:sz w:val="24"/>
          <w:szCs w:val="24"/>
        </w:rPr>
        <w:t>____________________________________________________________,</w:t>
      </w:r>
    </w:p>
    <w:p w:rsidR="00826FD1" w:rsidRPr="00020CA5" w:rsidRDefault="00D23E39" w:rsidP="00D23E39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firstLine="0"/>
        <w:rPr>
          <w:color w:val="000000" w:themeColor="text1"/>
          <w:sz w:val="24"/>
          <w:szCs w:val="24"/>
        </w:rPr>
      </w:pPr>
      <w:r w:rsidRPr="00020CA5">
        <w:rPr>
          <w:color w:val="000000" w:themeColor="text1"/>
          <w:sz w:val="24"/>
          <w:szCs w:val="24"/>
        </w:rPr>
        <w:t xml:space="preserve">- </w:t>
      </w:r>
      <w:r w:rsidR="00826FD1" w:rsidRPr="00020CA5">
        <w:rPr>
          <w:color w:val="000000" w:themeColor="text1"/>
          <w:sz w:val="24"/>
          <w:szCs w:val="24"/>
        </w:rPr>
        <w:t>Страховые взносы во внебюджетные фонды</w:t>
      </w:r>
      <w:r w:rsidRPr="00020CA5">
        <w:rPr>
          <w:color w:val="000000" w:themeColor="text1"/>
          <w:sz w:val="24"/>
          <w:szCs w:val="24"/>
        </w:rPr>
        <w:t>____________________________________________,</w:t>
      </w:r>
    </w:p>
    <w:p w:rsidR="00826FD1" w:rsidRPr="00020CA5" w:rsidRDefault="00D23E39" w:rsidP="00D23E39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firstLine="0"/>
        <w:rPr>
          <w:color w:val="000000" w:themeColor="text1"/>
          <w:sz w:val="24"/>
          <w:szCs w:val="24"/>
        </w:rPr>
      </w:pPr>
      <w:r w:rsidRPr="00020CA5">
        <w:rPr>
          <w:color w:val="000000" w:themeColor="text1"/>
          <w:sz w:val="24"/>
          <w:szCs w:val="24"/>
        </w:rPr>
        <w:t xml:space="preserve">- </w:t>
      </w:r>
      <w:r w:rsidR="00826FD1" w:rsidRPr="00020CA5">
        <w:rPr>
          <w:color w:val="000000" w:themeColor="text1"/>
          <w:sz w:val="24"/>
          <w:szCs w:val="24"/>
        </w:rPr>
        <w:t>Расходы на прочие услуги производственного характера (спецтехника)</w:t>
      </w:r>
      <w:r w:rsidRPr="00020CA5">
        <w:rPr>
          <w:color w:val="000000" w:themeColor="text1"/>
          <w:sz w:val="24"/>
          <w:szCs w:val="24"/>
        </w:rPr>
        <w:t>_____________________.</w:t>
      </w:r>
    </w:p>
    <w:p w:rsidR="00D23E39" w:rsidRDefault="00D23E39" w:rsidP="00D23E39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firstLine="0"/>
        <w:rPr>
          <w:sz w:val="24"/>
          <w:szCs w:val="24"/>
        </w:rPr>
      </w:pPr>
    </w:p>
    <w:p w:rsidR="00826FD1" w:rsidRPr="005A7A40" w:rsidRDefault="00826FD1" w:rsidP="00826FD1">
      <w:pPr>
        <w:pStyle w:val="41"/>
        <w:shd w:val="clear" w:color="auto" w:fill="auto"/>
        <w:tabs>
          <w:tab w:val="left" w:leader="underscore" w:pos="2716"/>
          <w:tab w:val="left" w:leader="underscore" w:pos="5015"/>
        </w:tabs>
        <w:spacing w:before="0" w:after="0" w:line="240" w:lineRule="auto"/>
        <w:ind w:left="100" w:firstLine="0"/>
        <w:rPr>
          <w:sz w:val="24"/>
          <w:szCs w:val="24"/>
        </w:rPr>
      </w:pP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left="102" w:right="40" w:firstLine="0"/>
        <w:rPr>
          <w:sz w:val="24"/>
          <w:szCs w:val="24"/>
        </w:rPr>
      </w:pPr>
      <w:r>
        <w:rPr>
          <w:sz w:val="24"/>
          <w:szCs w:val="24"/>
        </w:rPr>
        <w:t>Заказчик к объему и качеству выполненных работ претензий не имеет.</w:t>
      </w:r>
    </w:p>
    <w:p w:rsidR="00826FD1" w:rsidRDefault="00826FD1" w:rsidP="00826FD1">
      <w:pPr>
        <w:pStyle w:val="41"/>
        <w:shd w:val="clear" w:color="auto" w:fill="auto"/>
        <w:spacing w:before="0" w:after="0" w:line="240" w:lineRule="auto"/>
        <w:ind w:left="100" w:right="40" w:firstLine="0"/>
        <w:rPr>
          <w:sz w:val="24"/>
          <w:szCs w:val="24"/>
        </w:rPr>
      </w:pPr>
      <w:r>
        <w:rPr>
          <w:sz w:val="24"/>
          <w:szCs w:val="24"/>
        </w:rPr>
        <w:t>Настоящий Акт составлен в двух экземплярах, оба экземпляра имеют одинаковую юридическую силу.</w:t>
      </w:r>
    </w:p>
    <w:p w:rsidR="00826FD1" w:rsidRDefault="00826FD1" w:rsidP="00826FD1">
      <w:pPr>
        <w:pStyle w:val="22"/>
        <w:shd w:val="clear" w:color="auto" w:fill="auto"/>
        <w:tabs>
          <w:tab w:val="left" w:pos="5294"/>
        </w:tabs>
        <w:spacing w:after="261" w:line="210" w:lineRule="exact"/>
        <w:ind w:left="100" w:firstLine="0"/>
        <w:jc w:val="both"/>
        <w:rPr>
          <w:sz w:val="24"/>
          <w:szCs w:val="24"/>
        </w:rPr>
      </w:pPr>
    </w:p>
    <w:p w:rsidR="00826FD1" w:rsidRDefault="00826FD1" w:rsidP="00826FD1">
      <w:pPr>
        <w:pStyle w:val="22"/>
        <w:shd w:val="clear" w:color="auto" w:fill="auto"/>
        <w:tabs>
          <w:tab w:val="left" w:pos="5294"/>
        </w:tabs>
        <w:spacing w:after="261" w:line="210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>
        <w:rPr>
          <w:sz w:val="24"/>
          <w:szCs w:val="24"/>
        </w:rPr>
        <w:tab/>
        <w:t>Заказчик</w:t>
      </w:r>
    </w:p>
    <w:p w:rsidR="00826FD1" w:rsidRDefault="00826FD1" w:rsidP="00826FD1">
      <w:pPr>
        <w:pStyle w:val="62"/>
        <w:shd w:val="clear" w:color="auto" w:fill="auto"/>
        <w:tabs>
          <w:tab w:val="left" w:leader="underscore" w:pos="2428"/>
          <w:tab w:val="left" w:leader="underscore" w:pos="4065"/>
          <w:tab w:val="left" w:leader="underscore" w:pos="7377"/>
          <w:tab w:val="left" w:leader="underscore" w:pos="9105"/>
        </w:tabs>
        <w:spacing w:before="0" w:after="23" w:line="200" w:lineRule="exact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/</w:t>
      </w:r>
      <w:r>
        <w:rPr>
          <w:rFonts w:ascii="Times New Roman" w:hAnsi="Times New Roman" w:cs="Times New Roman"/>
          <w:sz w:val="24"/>
          <w:szCs w:val="24"/>
        </w:rPr>
        <w:tab/>
        <w:t xml:space="preserve">/ </w:t>
      </w:r>
      <w:r>
        <w:rPr>
          <w:rFonts w:ascii="Times New Roman" w:hAnsi="Times New Roman" w:cs="Times New Roman"/>
          <w:sz w:val="24"/>
          <w:szCs w:val="24"/>
        </w:rPr>
        <w:tab/>
        <w:t xml:space="preserve"> /</w:t>
      </w: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6E0EFD" w:rsidRDefault="006E0EFD" w:rsidP="006E0EFD">
      <w:pPr>
        <w:rPr>
          <w:rFonts w:cs="Times New Roman"/>
          <w:szCs w:val="24"/>
        </w:rPr>
      </w:pPr>
    </w:p>
    <w:p w:rsidR="006E0EFD" w:rsidRDefault="006E0EFD">
      <w:pPr>
        <w:spacing w:after="200"/>
        <w:rPr>
          <w:rFonts w:eastAsia="Times New Roman" w:cs="Times New Roman"/>
          <w:b/>
          <w:szCs w:val="24"/>
        </w:rPr>
      </w:pPr>
      <w:r>
        <w:rPr>
          <w:b/>
          <w:szCs w:val="24"/>
        </w:rPr>
        <w:br w:type="page"/>
      </w: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A04094">
        <w:rPr>
          <w:sz w:val="24"/>
          <w:szCs w:val="24"/>
        </w:rPr>
        <w:lastRenderedPageBreak/>
        <w:t xml:space="preserve">Приложение № </w:t>
      </w:r>
      <w:r w:rsidR="009C0C8D">
        <w:rPr>
          <w:sz w:val="24"/>
          <w:szCs w:val="24"/>
        </w:rPr>
        <w:t>5</w:t>
      </w: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6E0EFD" w:rsidRDefault="006E0EFD" w:rsidP="006E0EF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p w:rsidR="006E0EFD" w:rsidRPr="005B4CCE" w:rsidRDefault="006E0EFD" w:rsidP="006E0EFD">
      <w:pPr>
        <w:pStyle w:val="af8"/>
        <w:jc w:val="center"/>
        <w:rPr>
          <w:b/>
          <w:sz w:val="22"/>
        </w:rPr>
      </w:pPr>
      <w:r w:rsidRPr="005B4CCE">
        <w:rPr>
          <w:b/>
          <w:sz w:val="22"/>
        </w:rPr>
        <w:t>Перечень оборудования и материалов</w:t>
      </w:r>
    </w:p>
    <w:p w:rsidR="006E0EFD" w:rsidRPr="005B4CCE" w:rsidRDefault="006E0EFD" w:rsidP="006E0EFD">
      <w:pPr>
        <w:pStyle w:val="af8"/>
        <w:jc w:val="center"/>
        <w:rPr>
          <w:sz w:val="22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845"/>
        <w:gridCol w:w="1050"/>
        <w:gridCol w:w="1290"/>
        <w:gridCol w:w="1290"/>
        <w:gridCol w:w="2749"/>
      </w:tblGrid>
      <w:tr w:rsidR="006E0EFD" w:rsidRPr="005B4CCE" w:rsidTr="001E2432">
        <w:tc>
          <w:tcPr>
            <w:tcW w:w="699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  <w:lang w:val="en-US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№</w:t>
            </w:r>
          </w:p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proofErr w:type="gramStart"/>
            <w:r w:rsidRPr="00943406">
              <w:rPr>
                <w:rFonts w:cs="Times New Roman"/>
                <w:b/>
                <w:color w:val="000000" w:themeColor="text1"/>
                <w:szCs w:val="24"/>
              </w:rPr>
              <w:t>п</w:t>
            </w:r>
            <w:proofErr w:type="gramEnd"/>
            <w:r w:rsidRPr="00943406">
              <w:rPr>
                <w:rFonts w:cs="Times New Roman"/>
                <w:b/>
                <w:color w:val="000000" w:themeColor="text1"/>
                <w:szCs w:val="24"/>
              </w:rPr>
              <w:t>/п</w:t>
            </w:r>
          </w:p>
        </w:tc>
        <w:tc>
          <w:tcPr>
            <w:tcW w:w="2845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Наименование оборудования и материалов</w:t>
            </w:r>
          </w:p>
        </w:tc>
        <w:tc>
          <w:tcPr>
            <w:tcW w:w="1050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Кол-во, ед. изм.</w:t>
            </w:r>
          </w:p>
        </w:tc>
        <w:tc>
          <w:tcPr>
            <w:tcW w:w="1290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Цена, руб.</w:t>
            </w:r>
          </w:p>
        </w:tc>
        <w:tc>
          <w:tcPr>
            <w:tcW w:w="1290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Сумма НДС, руб.</w:t>
            </w:r>
          </w:p>
        </w:tc>
        <w:tc>
          <w:tcPr>
            <w:tcW w:w="2749" w:type="dxa"/>
            <w:vAlign w:val="center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Стоимость всего, с учетом НДС, руб.</w:t>
            </w:r>
          </w:p>
        </w:tc>
      </w:tr>
      <w:tr w:rsidR="006E0EFD" w:rsidRPr="005B4CCE" w:rsidTr="001E2432">
        <w:tc>
          <w:tcPr>
            <w:tcW w:w="9923" w:type="dxa"/>
            <w:gridSpan w:val="6"/>
          </w:tcPr>
          <w:p w:rsidR="006E0EFD" w:rsidRPr="00943406" w:rsidRDefault="006E0EFD" w:rsidP="00195C48">
            <w:pPr>
              <w:pStyle w:val="af8"/>
              <w:spacing w:after="0" w:line="240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943406">
              <w:rPr>
                <w:rFonts w:cs="Times New Roman"/>
                <w:color w:val="000000" w:themeColor="text1"/>
                <w:szCs w:val="24"/>
              </w:rPr>
              <w:t xml:space="preserve">1) </w:t>
            </w:r>
            <w:r w:rsidR="00D23E39" w:rsidRPr="00943406">
              <w:rPr>
                <w:rFonts w:cs="Times New Roman"/>
                <w:color w:val="000000" w:themeColor="text1"/>
                <w:szCs w:val="24"/>
              </w:rPr>
              <w:t>Материал для ремонта систем электроснабжения жилых домов</w:t>
            </w:r>
            <w:r w:rsidRPr="00943406">
              <w:rPr>
                <w:rFonts w:cs="Times New Roman"/>
                <w:color w:val="000000" w:themeColor="text1"/>
                <w:szCs w:val="24"/>
              </w:rPr>
              <w:t>:</w:t>
            </w:r>
          </w:p>
        </w:tc>
      </w:tr>
      <w:tr w:rsidR="006E0EFD" w:rsidRPr="005B4CCE" w:rsidTr="001E2432">
        <w:tc>
          <w:tcPr>
            <w:tcW w:w="69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845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5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74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0EFD" w:rsidRPr="005B4CCE" w:rsidTr="001E2432">
        <w:tc>
          <w:tcPr>
            <w:tcW w:w="69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845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5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74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0EFD" w:rsidRPr="005B4CCE" w:rsidTr="001E2432">
        <w:tc>
          <w:tcPr>
            <w:tcW w:w="69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845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05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74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6E0EFD" w:rsidRPr="005B4CCE" w:rsidTr="001E2432">
        <w:trPr>
          <w:trHeight w:val="303"/>
        </w:trPr>
        <w:tc>
          <w:tcPr>
            <w:tcW w:w="69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845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right"/>
              <w:rPr>
                <w:rFonts w:cs="Times New Roman"/>
                <w:b/>
                <w:color w:val="000000" w:themeColor="text1"/>
                <w:szCs w:val="24"/>
              </w:rPr>
            </w:pPr>
            <w:r w:rsidRPr="00943406">
              <w:rPr>
                <w:rFonts w:cs="Times New Roman"/>
                <w:b/>
                <w:color w:val="000000" w:themeColor="text1"/>
                <w:szCs w:val="24"/>
              </w:rPr>
              <w:t>ИТОГО:</w:t>
            </w:r>
          </w:p>
        </w:tc>
        <w:tc>
          <w:tcPr>
            <w:tcW w:w="105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</w:p>
        </w:tc>
        <w:tc>
          <w:tcPr>
            <w:tcW w:w="1290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749" w:type="dxa"/>
          </w:tcPr>
          <w:p w:rsidR="006E0EFD" w:rsidRPr="00943406" w:rsidRDefault="006E0EFD" w:rsidP="00D23E39">
            <w:pPr>
              <w:pStyle w:val="af8"/>
              <w:spacing w:after="0" w:line="240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</w:p>
        </w:tc>
      </w:tr>
    </w:tbl>
    <w:p w:rsidR="006E0EFD" w:rsidRPr="005B4CCE" w:rsidRDefault="006E0EFD" w:rsidP="006E0EFD">
      <w:pPr>
        <w:pStyle w:val="af8"/>
        <w:jc w:val="center"/>
        <w:rPr>
          <w:b/>
          <w:sz w:val="22"/>
        </w:rPr>
      </w:pPr>
    </w:p>
    <w:p w:rsidR="006E0EFD" w:rsidRDefault="006E0EFD" w:rsidP="006E0EFD">
      <w:pPr>
        <w:pStyle w:val="af8"/>
        <w:rPr>
          <w:b/>
          <w:sz w:val="22"/>
        </w:rPr>
      </w:pPr>
    </w:p>
    <w:p w:rsidR="006E0EFD" w:rsidRPr="00E62E74" w:rsidRDefault="006E0EFD" w:rsidP="006E0EFD">
      <w:pPr>
        <w:pStyle w:val="22"/>
        <w:shd w:val="clear" w:color="auto" w:fill="auto"/>
        <w:tabs>
          <w:tab w:val="left" w:pos="5294"/>
        </w:tabs>
        <w:spacing w:after="261" w:line="210" w:lineRule="exact"/>
        <w:ind w:left="100" w:firstLine="0"/>
        <w:jc w:val="both"/>
        <w:rPr>
          <w:sz w:val="24"/>
          <w:szCs w:val="24"/>
        </w:rPr>
      </w:pPr>
      <w:r w:rsidRPr="00E62E74">
        <w:rPr>
          <w:sz w:val="24"/>
          <w:szCs w:val="24"/>
        </w:rPr>
        <w:t>Исполнитель</w:t>
      </w:r>
      <w:r w:rsidRPr="00E62E74">
        <w:rPr>
          <w:sz w:val="24"/>
          <w:szCs w:val="24"/>
        </w:rPr>
        <w:tab/>
        <w:t>Заказчик</w:t>
      </w:r>
    </w:p>
    <w:p w:rsidR="006E0EFD" w:rsidRPr="00E62E74" w:rsidRDefault="006E0EFD" w:rsidP="006E0EFD">
      <w:pPr>
        <w:pStyle w:val="62"/>
        <w:shd w:val="clear" w:color="auto" w:fill="auto"/>
        <w:tabs>
          <w:tab w:val="left" w:leader="underscore" w:pos="2428"/>
          <w:tab w:val="left" w:leader="underscore" w:pos="4065"/>
          <w:tab w:val="left" w:leader="underscore" w:pos="7377"/>
          <w:tab w:val="left" w:leader="underscore" w:pos="9105"/>
        </w:tabs>
        <w:spacing w:before="0" w:after="23" w:line="200" w:lineRule="exact"/>
        <w:ind w:left="100"/>
        <w:rPr>
          <w:rFonts w:ascii="Times New Roman" w:hAnsi="Times New Roman" w:cs="Times New Roman"/>
          <w:sz w:val="24"/>
          <w:szCs w:val="24"/>
        </w:rPr>
      </w:pPr>
      <w:r w:rsidRPr="00E62E74">
        <w:rPr>
          <w:rFonts w:ascii="Times New Roman" w:hAnsi="Times New Roman" w:cs="Times New Roman"/>
          <w:sz w:val="24"/>
          <w:szCs w:val="24"/>
        </w:rPr>
        <w:tab/>
        <w:t xml:space="preserve"> /</w:t>
      </w:r>
      <w:r w:rsidRPr="00E62E74">
        <w:rPr>
          <w:rFonts w:ascii="Times New Roman" w:hAnsi="Times New Roman" w:cs="Times New Roman"/>
          <w:sz w:val="24"/>
          <w:szCs w:val="24"/>
        </w:rPr>
        <w:tab/>
        <w:t xml:space="preserve">/ </w:t>
      </w:r>
      <w:r w:rsidRPr="00E62E74">
        <w:rPr>
          <w:rFonts w:ascii="Times New Roman" w:hAnsi="Times New Roman" w:cs="Times New Roman"/>
          <w:sz w:val="24"/>
          <w:szCs w:val="24"/>
        </w:rPr>
        <w:tab/>
        <w:t xml:space="preserve"> /</w:t>
      </w:r>
      <w:r w:rsidRPr="00E62E74">
        <w:rPr>
          <w:rFonts w:ascii="Times New Roman" w:hAnsi="Times New Roman" w:cs="Times New Roman"/>
          <w:sz w:val="24"/>
          <w:szCs w:val="24"/>
        </w:rPr>
        <w:tab/>
        <w:t>/</w:t>
      </w:r>
    </w:p>
    <w:p w:rsidR="006E0EFD" w:rsidRPr="005B4CCE" w:rsidRDefault="006E0EFD" w:rsidP="006E0EFD">
      <w:pPr>
        <w:pStyle w:val="af8"/>
        <w:rPr>
          <w:b/>
          <w:sz w:val="22"/>
        </w:rPr>
      </w:pPr>
    </w:p>
    <w:p w:rsidR="006E0EFD" w:rsidRDefault="006E0EFD" w:rsidP="006E0EF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  <w:sectPr w:rsidR="006E0EFD" w:rsidSect="00A04094">
          <w:pgSz w:w="11906" w:h="16838"/>
          <w:pgMar w:top="851" w:right="680" w:bottom="851" w:left="1134" w:header="709" w:footer="709" w:gutter="0"/>
          <w:cols w:space="708"/>
          <w:docGrid w:linePitch="360"/>
        </w:sectPr>
      </w:pP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A04094">
        <w:rPr>
          <w:sz w:val="24"/>
          <w:szCs w:val="24"/>
        </w:rPr>
        <w:lastRenderedPageBreak/>
        <w:t xml:space="preserve">Приложение № </w:t>
      </w:r>
      <w:r w:rsidR="009C0C8D">
        <w:rPr>
          <w:sz w:val="24"/>
          <w:szCs w:val="24"/>
        </w:rPr>
        <w:t>6</w:t>
      </w: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6E0EFD" w:rsidRDefault="006E0EFD" w:rsidP="006E0EFD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6E0EFD" w:rsidRDefault="006E0EFD" w:rsidP="006E0EF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p w:rsidR="006E0EFD" w:rsidRPr="00C91BB3" w:rsidRDefault="006E0EFD" w:rsidP="006E0EFD">
      <w:pPr>
        <w:tabs>
          <w:tab w:val="center" w:pos="4677"/>
          <w:tab w:val="right" w:pos="9355"/>
        </w:tabs>
        <w:spacing w:line="240" w:lineRule="auto"/>
        <w:jc w:val="center"/>
        <w:rPr>
          <w:rFonts w:eastAsia="Calibri" w:cs="Times New Roman"/>
          <w:b/>
        </w:rPr>
      </w:pPr>
      <w:r w:rsidRPr="00C91BB3">
        <w:rPr>
          <w:rFonts w:eastAsia="Calibri" w:cs="Times New Roman"/>
          <w:b/>
        </w:rPr>
        <w:t>Справка о цепочке собственников компании (форма)</w:t>
      </w:r>
    </w:p>
    <w:p w:rsidR="006E0EFD" w:rsidRPr="00C91BB3" w:rsidRDefault="006E0EFD" w:rsidP="006E0EFD">
      <w:pPr>
        <w:spacing w:line="240" w:lineRule="auto"/>
        <w:ind w:left="11907"/>
        <w:jc w:val="center"/>
        <w:rPr>
          <w:rFonts w:eastAsia="Calibri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Y="86"/>
        <w:tblW w:w="15630" w:type="dxa"/>
        <w:tblLayout w:type="fixed"/>
        <w:tblLook w:val="00A0" w:firstRow="1" w:lastRow="0" w:firstColumn="1" w:lastColumn="0" w:noHBand="0" w:noVBand="0"/>
      </w:tblPr>
      <w:tblGrid>
        <w:gridCol w:w="535"/>
        <w:gridCol w:w="568"/>
        <w:gridCol w:w="708"/>
        <w:gridCol w:w="1276"/>
        <w:gridCol w:w="851"/>
        <w:gridCol w:w="1095"/>
        <w:gridCol w:w="1612"/>
        <w:gridCol w:w="445"/>
        <w:gridCol w:w="675"/>
        <w:gridCol w:w="709"/>
        <w:gridCol w:w="1404"/>
        <w:gridCol w:w="1147"/>
        <w:gridCol w:w="1632"/>
        <w:gridCol w:w="1346"/>
        <w:gridCol w:w="1627"/>
      </w:tblGrid>
      <w:tr w:rsidR="006E0EFD" w:rsidRPr="00C91BB3" w:rsidTr="001E2432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 xml:space="preserve">№ </w:t>
            </w:r>
            <w:proofErr w:type="gramStart"/>
            <w:r w:rsidRPr="00C91BB3">
              <w:rPr>
                <w:rFonts w:eastAsia="Calibri" w:cs="Times New Roman"/>
                <w:color w:val="000000"/>
                <w:sz w:val="20"/>
              </w:rPr>
              <w:t>п</w:t>
            </w:r>
            <w:proofErr w:type="gramEnd"/>
            <w:r w:rsidRPr="00C91BB3">
              <w:rPr>
                <w:rFonts w:eastAsia="Calibri" w:cs="Times New Roman"/>
                <w:color w:val="000000"/>
                <w:sz w:val="20"/>
              </w:rPr>
              <w:t>/п</w:t>
            </w:r>
          </w:p>
        </w:tc>
        <w:tc>
          <w:tcPr>
            <w:tcW w:w="6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Наименование контрагента (ИНН, вид деятельности)</w:t>
            </w:r>
          </w:p>
        </w:tc>
        <w:tc>
          <w:tcPr>
            <w:tcW w:w="89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6E0EFD" w:rsidRPr="00C91BB3" w:rsidTr="001E2432">
        <w:trPr>
          <w:trHeight w:val="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ИНН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Код ОКВЭД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Фамилия, Имя, Отчество рук-ля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ОГРН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Наименование / ФИО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Адрес регистрации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Руководитель/</w:t>
            </w:r>
          </w:p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участник/</w:t>
            </w:r>
          </w:p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бенефициар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Информация о подтверждающих документах (наименование, номера и т.д.)</w:t>
            </w:r>
          </w:p>
        </w:tc>
      </w:tr>
      <w:tr w:rsidR="006E0EFD" w:rsidRPr="00C91BB3" w:rsidTr="001E2432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E0EFD" w:rsidRPr="00C91BB3" w:rsidRDefault="006E0EFD" w:rsidP="001E2432">
            <w:pPr>
              <w:spacing w:line="240" w:lineRule="auto"/>
              <w:jc w:val="center"/>
              <w:rPr>
                <w:rFonts w:eastAsia="Calibri" w:cs="Times New Roman"/>
                <w:i/>
                <w:color w:val="000000"/>
                <w:sz w:val="20"/>
              </w:rPr>
            </w:pPr>
            <w:r w:rsidRPr="00C91BB3">
              <w:rPr>
                <w:rFonts w:eastAsia="Calibri" w:cs="Times New Roman"/>
                <w:i/>
                <w:color w:val="000000"/>
                <w:sz w:val="20"/>
              </w:rPr>
              <w:t>15</w:t>
            </w:r>
          </w:p>
        </w:tc>
      </w:tr>
      <w:tr w:rsidR="006E0EFD" w:rsidRPr="00C91BB3" w:rsidTr="001E2432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FD" w:rsidRPr="00C91BB3" w:rsidRDefault="006E0EFD" w:rsidP="001E2432">
            <w:pPr>
              <w:spacing w:line="240" w:lineRule="auto"/>
              <w:rPr>
                <w:rFonts w:eastAsia="Calibri" w:cs="Times New Roman"/>
                <w:color w:val="000000"/>
                <w:sz w:val="20"/>
              </w:rPr>
            </w:pPr>
            <w:r w:rsidRPr="00C91BB3">
              <w:rPr>
                <w:rFonts w:eastAsia="Calibri" w:cs="Times New Roman"/>
                <w:color w:val="000000"/>
                <w:sz w:val="20"/>
              </w:rPr>
              <w:t> </w:t>
            </w:r>
          </w:p>
        </w:tc>
      </w:tr>
    </w:tbl>
    <w:p w:rsidR="006E0EFD" w:rsidRPr="00C91BB3" w:rsidRDefault="006E0EFD" w:rsidP="003D417A">
      <w:pPr>
        <w:numPr>
          <w:ilvl w:val="1"/>
          <w:numId w:val="10"/>
        </w:numPr>
        <w:tabs>
          <w:tab w:val="num" w:pos="284"/>
          <w:tab w:val="right" w:pos="9355"/>
        </w:tabs>
        <w:spacing w:line="240" w:lineRule="auto"/>
        <w:ind w:left="284" w:hanging="284"/>
        <w:jc w:val="both"/>
        <w:rPr>
          <w:rFonts w:eastAsia="Calibri" w:cs="Times New Roman"/>
          <w:sz w:val="20"/>
          <w:szCs w:val="20"/>
        </w:rPr>
      </w:pPr>
      <w:r w:rsidRPr="00C91BB3">
        <w:rPr>
          <w:rFonts w:eastAsia="Calibri" w:cs="Times New Roman"/>
          <w:sz w:val="20"/>
        </w:rPr>
        <w:t xml:space="preserve">Исполнитель гарантирует </w:t>
      </w:r>
      <w:r>
        <w:rPr>
          <w:rFonts w:eastAsia="Calibri" w:cs="Times New Roman"/>
          <w:sz w:val="20"/>
        </w:rPr>
        <w:t>Заказчик</w:t>
      </w:r>
      <w:r w:rsidRPr="00C91BB3">
        <w:rPr>
          <w:rFonts w:eastAsia="Calibri" w:cs="Times New Roman"/>
          <w:sz w:val="20"/>
        </w:rPr>
        <w:t xml:space="preserve">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>
        <w:rPr>
          <w:rFonts w:eastAsia="Calibri" w:cs="Times New Roman"/>
          <w:sz w:val="20"/>
        </w:rPr>
        <w:t>Заказчику</w:t>
      </w:r>
      <w:r w:rsidRPr="00C91BB3">
        <w:rPr>
          <w:rFonts w:eastAsia="Calibri" w:cs="Times New Roman"/>
          <w:sz w:val="20"/>
        </w:rPr>
        <w:t xml:space="preserve"> являются полными, точными и достоверными.</w:t>
      </w:r>
    </w:p>
    <w:p w:rsidR="006E0EFD" w:rsidRPr="00C91BB3" w:rsidRDefault="006E0EFD" w:rsidP="003D417A">
      <w:pPr>
        <w:numPr>
          <w:ilvl w:val="1"/>
          <w:numId w:val="10"/>
        </w:numPr>
        <w:tabs>
          <w:tab w:val="num" w:pos="284"/>
          <w:tab w:val="right" w:pos="9355"/>
        </w:tabs>
        <w:spacing w:line="240" w:lineRule="auto"/>
        <w:ind w:left="284" w:hanging="284"/>
        <w:jc w:val="both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Исполнитель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>
        <w:rPr>
          <w:rFonts w:eastAsia="Calibri" w:cs="Times New Roman"/>
          <w:sz w:val="20"/>
        </w:rPr>
        <w:t>Заказчик</w:t>
      </w:r>
      <w:r w:rsidRPr="00C91BB3">
        <w:rPr>
          <w:rFonts w:eastAsia="Calibri" w:cs="Times New Roman"/>
          <w:sz w:val="20"/>
        </w:rPr>
        <w:t xml:space="preserve">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C91BB3">
        <w:rPr>
          <w:rFonts w:eastAsia="Calibri" w:cs="Times New Roman"/>
          <w:sz w:val="20"/>
        </w:rPr>
        <w:t>но</w:t>
      </w:r>
      <w:proofErr w:type="gramEnd"/>
      <w:r w:rsidRPr="00C91BB3">
        <w:rPr>
          <w:rFonts w:eastAsia="Calibri" w:cs="Times New Roman"/>
          <w:sz w:val="20"/>
        </w:rPr>
        <w:t xml:space="preserve"> не ограничиваясь, Федеральной налоговой службе РФ, Минэнерго России, </w:t>
      </w:r>
      <w:proofErr w:type="spellStart"/>
      <w:r w:rsidRPr="00C91BB3">
        <w:rPr>
          <w:rFonts w:eastAsia="Calibri" w:cs="Times New Roman"/>
          <w:sz w:val="20"/>
        </w:rPr>
        <w:t>Росфинмониторингу</w:t>
      </w:r>
      <w:proofErr w:type="spellEnd"/>
      <w:r w:rsidRPr="00C91BB3">
        <w:rPr>
          <w:rFonts w:eastAsia="Calibri" w:cs="Times New Roman"/>
          <w:sz w:val="20"/>
        </w:rPr>
        <w:t xml:space="preserve">, Правительству РФ, </w:t>
      </w:r>
      <w:proofErr w:type="spellStart"/>
      <w:r w:rsidRPr="00C91BB3">
        <w:rPr>
          <w:rFonts w:eastAsia="Calibri" w:cs="Times New Roman"/>
          <w:sz w:val="20"/>
        </w:rPr>
        <w:t>Госкорпорации</w:t>
      </w:r>
      <w:proofErr w:type="spellEnd"/>
      <w:r w:rsidRPr="00C91BB3">
        <w:rPr>
          <w:rFonts w:eastAsia="Calibri" w:cs="Times New Roman"/>
          <w:sz w:val="20"/>
        </w:rPr>
        <w:t xml:space="preserve">  «</w:t>
      </w:r>
      <w:proofErr w:type="spellStart"/>
      <w:r w:rsidRPr="00C91BB3">
        <w:rPr>
          <w:rFonts w:eastAsia="Calibri" w:cs="Times New Roman"/>
          <w:sz w:val="20"/>
        </w:rPr>
        <w:t>Росатом</w:t>
      </w:r>
      <w:proofErr w:type="spellEnd"/>
      <w:r w:rsidRPr="00C91BB3">
        <w:rPr>
          <w:rFonts w:eastAsia="Calibri" w:cs="Times New Roman"/>
          <w:sz w:val="20"/>
        </w:rPr>
        <w:t xml:space="preserve">», ОАО «ИНТЕР РАО ЕЭС») и последующую обработку сведений такими органами (далее - Раскрытие). Исполнитель настоящим освобождает Генподрядчика от любой ответственности в связи с Раскрытием, в том числе возмещает </w:t>
      </w:r>
      <w:r>
        <w:rPr>
          <w:rFonts w:eastAsia="Calibri" w:cs="Times New Roman"/>
          <w:sz w:val="20"/>
        </w:rPr>
        <w:t>Заказчику</w:t>
      </w:r>
      <w:r w:rsidRPr="00C91BB3">
        <w:rPr>
          <w:rFonts w:eastAsia="Calibri" w:cs="Times New Roman"/>
          <w:sz w:val="20"/>
        </w:rPr>
        <w:t xml:space="preserve"> убытки, понесенные в связи с предъявлением </w:t>
      </w:r>
      <w:r>
        <w:rPr>
          <w:rFonts w:eastAsia="Calibri" w:cs="Times New Roman"/>
          <w:sz w:val="20"/>
        </w:rPr>
        <w:t>Заказчику</w:t>
      </w:r>
      <w:r w:rsidRPr="00C91BB3">
        <w:rPr>
          <w:rFonts w:eastAsia="Calibri" w:cs="Times New Roman"/>
          <w:sz w:val="20"/>
        </w:rPr>
        <w:t xml:space="preserve"> претензий, исков и требований любыми третьими лицами, чьи права были или могли быть нарушены таким Раскрытием.</w:t>
      </w:r>
    </w:p>
    <w:p w:rsidR="006E0EFD" w:rsidRPr="00C91BB3" w:rsidRDefault="006E0EFD" w:rsidP="006E0EFD">
      <w:pPr>
        <w:tabs>
          <w:tab w:val="left" w:pos="960"/>
        </w:tabs>
        <w:spacing w:line="240" w:lineRule="auto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                           Исполнитель:</w:t>
      </w:r>
    </w:p>
    <w:p w:rsidR="006E0EFD" w:rsidRPr="00C91BB3" w:rsidRDefault="006E0EFD" w:rsidP="006E0EFD">
      <w:pPr>
        <w:tabs>
          <w:tab w:val="left" w:pos="960"/>
        </w:tabs>
        <w:spacing w:line="240" w:lineRule="auto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                           __________________________________</w:t>
      </w:r>
    </w:p>
    <w:p w:rsidR="006E0EFD" w:rsidRPr="00C91BB3" w:rsidRDefault="006E0EFD" w:rsidP="006E0EFD">
      <w:pPr>
        <w:tabs>
          <w:tab w:val="left" w:pos="960"/>
        </w:tabs>
        <w:spacing w:line="240" w:lineRule="auto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                           (подпись, М.П.)</w:t>
      </w:r>
    </w:p>
    <w:p w:rsidR="006E0EFD" w:rsidRPr="00C91BB3" w:rsidRDefault="006E0EFD" w:rsidP="006E0EFD">
      <w:pPr>
        <w:tabs>
          <w:tab w:val="left" w:pos="960"/>
        </w:tabs>
        <w:spacing w:line="240" w:lineRule="auto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                           _________________________________</w:t>
      </w:r>
    </w:p>
    <w:p w:rsidR="006E0EFD" w:rsidRPr="00C91BB3" w:rsidRDefault="006E0EFD" w:rsidP="006E0EFD">
      <w:pPr>
        <w:tabs>
          <w:tab w:val="left" w:pos="960"/>
        </w:tabs>
        <w:spacing w:line="240" w:lineRule="auto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 xml:space="preserve">                           (фамилия, имя, отчество </w:t>
      </w:r>
      <w:proofErr w:type="gramStart"/>
      <w:r w:rsidRPr="00C91BB3">
        <w:rPr>
          <w:rFonts w:eastAsia="Calibri" w:cs="Times New Roman"/>
          <w:sz w:val="20"/>
        </w:rPr>
        <w:t>подписавшего</w:t>
      </w:r>
      <w:proofErr w:type="gramEnd"/>
      <w:r w:rsidRPr="00C91BB3">
        <w:rPr>
          <w:rFonts w:eastAsia="Calibri" w:cs="Times New Roman"/>
          <w:sz w:val="20"/>
        </w:rPr>
        <w:t>, должность)</w:t>
      </w:r>
    </w:p>
    <w:p w:rsidR="006E0EFD" w:rsidRPr="00C91BB3" w:rsidRDefault="006E0EFD" w:rsidP="006E0EFD">
      <w:pPr>
        <w:spacing w:line="240" w:lineRule="auto"/>
        <w:jc w:val="center"/>
        <w:rPr>
          <w:rFonts w:eastAsia="Calibri" w:cs="Times New Roman"/>
          <w:sz w:val="20"/>
        </w:rPr>
      </w:pPr>
    </w:p>
    <w:p w:rsidR="006E0EFD" w:rsidRPr="00C91BB3" w:rsidRDefault="006E0EFD" w:rsidP="006E0EFD">
      <w:pPr>
        <w:spacing w:line="240" w:lineRule="auto"/>
        <w:jc w:val="center"/>
        <w:rPr>
          <w:rFonts w:eastAsia="Calibri" w:cs="Times New Roman"/>
          <w:sz w:val="20"/>
        </w:rPr>
      </w:pPr>
      <w:r w:rsidRPr="00C91BB3">
        <w:rPr>
          <w:rFonts w:eastAsia="Calibri" w:cs="Times New Roman"/>
          <w:sz w:val="20"/>
        </w:rPr>
        <w:t>Форму утверждаем:</w:t>
      </w:r>
    </w:p>
    <w:p w:rsidR="006E0EFD" w:rsidRPr="00C91BB3" w:rsidRDefault="006E0EFD" w:rsidP="006E0EFD">
      <w:pPr>
        <w:spacing w:line="240" w:lineRule="auto"/>
        <w:ind w:left="5973" w:right="-66"/>
        <w:jc w:val="right"/>
        <w:rPr>
          <w:rFonts w:cs="Times New Roman"/>
        </w:rPr>
      </w:pPr>
    </w:p>
    <w:p w:rsidR="006E0EFD" w:rsidRPr="00C91BB3" w:rsidRDefault="006E0EFD" w:rsidP="006E0EFD">
      <w:pPr>
        <w:spacing w:line="240" w:lineRule="auto"/>
        <w:ind w:left="5973" w:right="-66"/>
        <w:jc w:val="right"/>
        <w:rPr>
          <w:rFonts w:cs="Times New Roman"/>
        </w:rPr>
      </w:pPr>
    </w:p>
    <w:p w:rsidR="006E0EFD" w:rsidRPr="00C91BB3" w:rsidRDefault="006E0EFD" w:rsidP="006E0EFD">
      <w:pPr>
        <w:spacing w:line="240" w:lineRule="auto"/>
        <w:ind w:left="5973" w:right="-66"/>
        <w:jc w:val="right"/>
        <w:rPr>
          <w:rFonts w:cs="Times New Roman"/>
        </w:rPr>
      </w:pPr>
    </w:p>
    <w:p w:rsidR="006E0EFD" w:rsidRPr="00E62E74" w:rsidRDefault="006E0EFD" w:rsidP="006E0EFD">
      <w:pPr>
        <w:pStyle w:val="22"/>
        <w:shd w:val="clear" w:color="auto" w:fill="auto"/>
        <w:tabs>
          <w:tab w:val="left" w:pos="5294"/>
        </w:tabs>
        <w:spacing w:after="261" w:line="210" w:lineRule="exact"/>
        <w:ind w:left="100" w:firstLine="0"/>
        <w:jc w:val="both"/>
        <w:rPr>
          <w:sz w:val="24"/>
          <w:szCs w:val="24"/>
        </w:rPr>
      </w:pPr>
      <w:r w:rsidRPr="00E62E74">
        <w:rPr>
          <w:sz w:val="24"/>
          <w:szCs w:val="24"/>
        </w:rPr>
        <w:t>Исполнитель</w:t>
      </w:r>
      <w:r w:rsidRPr="00E62E74">
        <w:rPr>
          <w:sz w:val="24"/>
          <w:szCs w:val="24"/>
        </w:rPr>
        <w:tab/>
        <w:t>Заказчик</w:t>
      </w:r>
    </w:p>
    <w:p w:rsidR="006E0EFD" w:rsidRPr="00E62E74" w:rsidRDefault="006E0EFD" w:rsidP="006E0EFD">
      <w:pPr>
        <w:pStyle w:val="62"/>
        <w:shd w:val="clear" w:color="auto" w:fill="auto"/>
        <w:tabs>
          <w:tab w:val="left" w:leader="underscore" w:pos="2428"/>
          <w:tab w:val="left" w:leader="underscore" w:pos="4065"/>
          <w:tab w:val="left" w:leader="underscore" w:pos="7377"/>
          <w:tab w:val="left" w:leader="underscore" w:pos="9105"/>
        </w:tabs>
        <w:spacing w:before="0" w:after="23" w:line="200" w:lineRule="exact"/>
        <w:ind w:left="100"/>
        <w:rPr>
          <w:rFonts w:ascii="Times New Roman" w:hAnsi="Times New Roman" w:cs="Times New Roman"/>
          <w:sz w:val="24"/>
          <w:szCs w:val="24"/>
        </w:rPr>
      </w:pPr>
      <w:r w:rsidRPr="00E62E74">
        <w:rPr>
          <w:rFonts w:ascii="Times New Roman" w:hAnsi="Times New Roman" w:cs="Times New Roman"/>
          <w:sz w:val="24"/>
          <w:szCs w:val="24"/>
        </w:rPr>
        <w:tab/>
        <w:t xml:space="preserve"> /</w:t>
      </w:r>
      <w:r w:rsidRPr="00E62E74">
        <w:rPr>
          <w:rFonts w:ascii="Times New Roman" w:hAnsi="Times New Roman" w:cs="Times New Roman"/>
          <w:sz w:val="24"/>
          <w:szCs w:val="24"/>
        </w:rPr>
        <w:tab/>
        <w:t xml:space="preserve">/ </w:t>
      </w:r>
      <w:r w:rsidRPr="00E62E74">
        <w:rPr>
          <w:rFonts w:ascii="Times New Roman" w:hAnsi="Times New Roman" w:cs="Times New Roman"/>
          <w:sz w:val="24"/>
          <w:szCs w:val="24"/>
        </w:rPr>
        <w:tab/>
        <w:t xml:space="preserve"> /</w:t>
      </w:r>
      <w:r w:rsidRPr="00E62E74">
        <w:rPr>
          <w:rFonts w:ascii="Times New Roman" w:hAnsi="Times New Roman" w:cs="Times New Roman"/>
          <w:sz w:val="24"/>
          <w:szCs w:val="24"/>
        </w:rPr>
        <w:tab/>
        <w:t>/</w:t>
      </w:r>
    </w:p>
    <w:p w:rsidR="006E0EFD" w:rsidRPr="00C91BB3" w:rsidRDefault="006E0EFD" w:rsidP="006E0EFD">
      <w:pPr>
        <w:spacing w:line="240" w:lineRule="auto"/>
        <w:ind w:right="-66"/>
        <w:rPr>
          <w:rFonts w:cs="Times New Roman"/>
        </w:rPr>
      </w:pPr>
    </w:p>
    <w:p w:rsidR="006E0EFD" w:rsidRPr="00C91BB3" w:rsidRDefault="006E0EFD" w:rsidP="006E0EFD">
      <w:pPr>
        <w:pStyle w:val="41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</w:p>
    <w:p w:rsidR="00513962" w:rsidRDefault="00513962" w:rsidP="006E0EF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  <w:sectPr w:rsidR="00513962" w:rsidSect="006E0EFD">
          <w:pgSz w:w="16838" w:h="11906" w:orient="landscape"/>
          <w:pgMar w:top="1134" w:right="851" w:bottom="680" w:left="851" w:header="709" w:footer="709" w:gutter="0"/>
          <w:cols w:space="708"/>
          <w:docGrid w:linePitch="360"/>
        </w:sectPr>
      </w:pPr>
    </w:p>
    <w:p w:rsidR="00513962" w:rsidRDefault="00513962" w:rsidP="0051396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A0409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7</w:t>
      </w:r>
    </w:p>
    <w:p w:rsidR="00513962" w:rsidRDefault="00513962" w:rsidP="0051396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Договору________________</w:t>
      </w:r>
    </w:p>
    <w:p w:rsidR="00513962" w:rsidRDefault="00513962" w:rsidP="00513962">
      <w:pPr>
        <w:pStyle w:val="41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«__»__________ 201_ г.</w:t>
      </w:r>
    </w:p>
    <w:p w:rsidR="00513962" w:rsidRPr="00892982" w:rsidRDefault="00513962" w:rsidP="00513962">
      <w:pPr>
        <w:spacing w:before="240"/>
        <w:jc w:val="center"/>
        <w:rPr>
          <w:b/>
        </w:rPr>
      </w:pPr>
      <w:r w:rsidRPr="00892982">
        <w:rPr>
          <w:b/>
        </w:rPr>
        <w:t>СОГЛАСИЕ НА ОБРАБОТКУ ПЕРСОНАЛЬНЫХ ДАННЫХ</w:t>
      </w:r>
    </w:p>
    <w:p w:rsidR="00513962" w:rsidRPr="00892982" w:rsidRDefault="00513962" w:rsidP="00513962">
      <w:pPr>
        <w:jc w:val="center"/>
        <w:rPr>
          <w:b/>
        </w:rPr>
      </w:pPr>
    </w:p>
    <w:p w:rsidR="00513962" w:rsidRPr="00892982" w:rsidRDefault="00513962" w:rsidP="00513962">
      <w:pPr>
        <w:spacing w:before="120" w:after="120"/>
        <w:ind w:firstLine="851"/>
        <w:jc w:val="both"/>
      </w:pPr>
      <w:r w:rsidRPr="00892982">
        <w:t>Я, [</w:t>
      </w:r>
      <w:r w:rsidRPr="00892982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892982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</w:pPr>
      <w:r>
        <w:t>ОАО «Томскэнергосбыт»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  <w:rPr>
          <w:lang w:val="en-US"/>
        </w:rPr>
      </w:pPr>
      <w:r w:rsidRPr="00892982">
        <w:t>Открытое акционерное общество «Интер РАО ЕЭС» (119435, г.</w:t>
      </w:r>
      <w:r w:rsidRPr="00892982">
        <w:rPr>
          <w:lang w:val="en-US"/>
        </w:rPr>
        <w:t> </w:t>
      </w:r>
      <w:r w:rsidRPr="00892982">
        <w:t>Москва, ул.</w:t>
      </w:r>
      <w:r w:rsidRPr="00892982">
        <w:rPr>
          <w:lang w:val="en-US"/>
        </w:rPr>
        <w:t> </w:t>
      </w:r>
      <w:proofErr w:type="spellStart"/>
      <w:r w:rsidRPr="00892982">
        <w:rPr>
          <w:lang w:val="en-US"/>
        </w:rPr>
        <w:t>Большая</w:t>
      </w:r>
      <w:proofErr w:type="spellEnd"/>
      <w:r w:rsidRPr="00892982">
        <w:rPr>
          <w:lang w:val="en-US"/>
        </w:rPr>
        <w:t xml:space="preserve"> </w:t>
      </w:r>
      <w:proofErr w:type="spellStart"/>
      <w:r w:rsidRPr="00892982">
        <w:rPr>
          <w:lang w:val="en-US"/>
        </w:rPr>
        <w:t>Пироговская</w:t>
      </w:r>
      <w:proofErr w:type="spellEnd"/>
      <w:r w:rsidRPr="00892982">
        <w:rPr>
          <w:lang w:val="en-US"/>
        </w:rPr>
        <w:t xml:space="preserve">, д. 27, </w:t>
      </w:r>
      <w:proofErr w:type="spellStart"/>
      <w:r w:rsidRPr="00892982">
        <w:rPr>
          <w:lang w:val="en-US"/>
        </w:rPr>
        <w:t>стр</w:t>
      </w:r>
      <w:proofErr w:type="spellEnd"/>
      <w:r w:rsidRPr="00892982">
        <w:rPr>
          <w:lang w:val="en-US"/>
        </w:rPr>
        <w:t>. 2);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  <w:rPr>
          <w:lang w:val="en-US"/>
        </w:rPr>
      </w:pPr>
      <w:r w:rsidRPr="00892982">
        <w:t>Общество с ограниченной ответственностью «ИНТЕР РАО – Центр управления закупками» (119435, г.</w:t>
      </w:r>
      <w:r w:rsidRPr="00892982">
        <w:rPr>
          <w:lang w:val="en-US"/>
        </w:rPr>
        <w:t> </w:t>
      </w:r>
      <w:r w:rsidRPr="00892982">
        <w:t>Москва, ул.</w:t>
      </w:r>
      <w:r w:rsidRPr="00892982">
        <w:rPr>
          <w:lang w:val="en-US"/>
        </w:rPr>
        <w:t> </w:t>
      </w:r>
      <w:proofErr w:type="spellStart"/>
      <w:r w:rsidRPr="00892982">
        <w:rPr>
          <w:lang w:val="en-US"/>
        </w:rPr>
        <w:t>Большая</w:t>
      </w:r>
      <w:proofErr w:type="spellEnd"/>
      <w:r w:rsidRPr="00892982">
        <w:rPr>
          <w:lang w:val="en-US"/>
        </w:rPr>
        <w:t xml:space="preserve"> </w:t>
      </w:r>
      <w:proofErr w:type="spellStart"/>
      <w:r w:rsidRPr="00892982">
        <w:rPr>
          <w:lang w:val="en-US"/>
        </w:rPr>
        <w:t>Пироговская</w:t>
      </w:r>
      <w:proofErr w:type="spellEnd"/>
      <w:r w:rsidRPr="00892982">
        <w:rPr>
          <w:lang w:val="en-US"/>
        </w:rPr>
        <w:t xml:space="preserve">, д. 27, </w:t>
      </w:r>
      <w:proofErr w:type="spellStart"/>
      <w:r w:rsidRPr="00892982">
        <w:rPr>
          <w:lang w:val="en-US"/>
        </w:rPr>
        <w:t>стр</w:t>
      </w:r>
      <w:proofErr w:type="spellEnd"/>
      <w:r w:rsidRPr="00892982">
        <w:rPr>
          <w:lang w:val="en-US"/>
        </w:rPr>
        <w:t>. 3);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</w:pPr>
      <w:r w:rsidRPr="00892982">
        <w:t>Правительство Российской Федерации (103274, г.</w:t>
      </w:r>
      <w:r w:rsidRPr="00892982">
        <w:rPr>
          <w:lang w:val="en-US"/>
        </w:rPr>
        <w:t> </w:t>
      </w:r>
      <w:r w:rsidRPr="00892982">
        <w:t>Москва, Краснопресненская наб., д.</w:t>
      </w:r>
      <w:r w:rsidRPr="00892982">
        <w:rPr>
          <w:lang w:val="en-US"/>
        </w:rPr>
        <w:t> </w:t>
      </w:r>
      <w:r w:rsidRPr="00892982">
        <w:t>2);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</w:pPr>
      <w:r w:rsidRPr="00892982">
        <w:t>Министерство энергетики Российской Федерации (109074, г.</w:t>
      </w:r>
      <w:r w:rsidRPr="00892982">
        <w:rPr>
          <w:lang w:val="en-US"/>
        </w:rPr>
        <w:t> </w:t>
      </w:r>
      <w:r w:rsidRPr="00892982">
        <w:t>Москва, Китайгородский проезд, д.</w:t>
      </w:r>
      <w:r w:rsidRPr="00892982">
        <w:rPr>
          <w:lang w:val="en-US"/>
        </w:rPr>
        <w:t> </w:t>
      </w:r>
      <w:r w:rsidRPr="00892982">
        <w:t>7);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  <w:rPr>
          <w:lang w:val="en-US"/>
        </w:rPr>
      </w:pPr>
      <w:r w:rsidRPr="00892982">
        <w:t>Федеральная служба по финансовому мониторингу (107450, г.</w:t>
      </w:r>
      <w:r w:rsidRPr="00892982">
        <w:rPr>
          <w:lang w:val="en-US"/>
        </w:rPr>
        <w:t> </w:t>
      </w:r>
      <w:r w:rsidRPr="00892982">
        <w:t>Москва, К-450, ул.</w:t>
      </w:r>
      <w:r w:rsidRPr="00892982">
        <w:rPr>
          <w:lang w:val="en-US"/>
        </w:rPr>
        <w:t> </w:t>
      </w:r>
      <w:proofErr w:type="spellStart"/>
      <w:r w:rsidRPr="00892982">
        <w:rPr>
          <w:lang w:val="en-US"/>
        </w:rPr>
        <w:t>Мясницкая</w:t>
      </w:r>
      <w:proofErr w:type="spellEnd"/>
      <w:r w:rsidRPr="00892982">
        <w:rPr>
          <w:lang w:val="en-US"/>
        </w:rPr>
        <w:t xml:space="preserve">, д. 39, </w:t>
      </w:r>
      <w:proofErr w:type="spellStart"/>
      <w:r w:rsidRPr="00892982">
        <w:rPr>
          <w:lang w:val="en-US"/>
        </w:rPr>
        <w:t>стр</w:t>
      </w:r>
      <w:proofErr w:type="spellEnd"/>
      <w:r w:rsidRPr="00892982">
        <w:rPr>
          <w:lang w:val="en-US"/>
        </w:rPr>
        <w:t>. 1);</w:t>
      </w:r>
    </w:p>
    <w:p w:rsidR="00513962" w:rsidRPr="00892982" w:rsidRDefault="00513962" w:rsidP="00513962">
      <w:pPr>
        <w:numPr>
          <w:ilvl w:val="0"/>
          <w:numId w:val="32"/>
        </w:numPr>
        <w:spacing w:line="240" w:lineRule="auto"/>
        <w:ind w:left="1418" w:hanging="567"/>
        <w:contextualSpacing/>
        <w:jc w:val="both"/>
        <w:rPr>
          <w:lang w:val="en-US"/>
        </w:rPr>
      </w:pPr>
      <w:r w:rsidRPr="00892982">
        <w:t>Федеральная налоговая служба (127381, г.</w:t>
      </w:r>
      <w:r w:rsidRPr="00892982">
        <w:rPr>
          <w:lang w:val="en-US"/>
        </w:rPr>
        <w:t> </w:t>
      </w:r>
      <w:r w:rsidRPr="00892982">
        <w:t>Москва, ул.</w:t>
      </w:r>
      <w:r w:rsidRPr="00892982">
        <w:rPr>
          <w:lang w:val="en-US"/>
        </w:rPr>
        <w:t> </w:t>
      </w:r>
      <w:proofErr w:type="spellStart"/>
      <w:r w:rsidRPr="00892982">
        <w:rPr>
          <w:lang w:val="en-US"/>
        </w:rPr>
        <w:t>Неглинная</w:t>
      </w:r>
      <w:proofErr w:type="spellEnd"/>
      <w:r w:rsidRPr="00892982">
        <w:rPr>
          <w:lang w:val="en-US"/>
        </w:rPr>
        <w:t>, д. 23).</w:t>
      </w:r>
    </w:p>
    <w:p w:rsidR="00513962" w:rsidRPr="00892982" w:rsidRDefault="00513962" w:rsidP="00513962">
      <w:pPr>
        <w:spacing w:before="120" w:after="120"/>
        <w:ind w:firstLine="851"/>
        <w:jc w:val="both"/>
      </w:pPr>
      <w:proofErr w:type="gramStart"/>
      <w:r w:rsidRPr="00892982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892982">
        <w:rPr>
          <w:i/>
        </w:rPr>
        <w:t>Группы</w:t>
      </w:r>
      <w:r w:rsidRPr="00892982">
        <w:rPr>
          <w:i/>
          <w:lang w:val="en-US"/>
        </w:rPr>
        <w:t> </w:t>
      </w:r>
      <w:r w:rsidRPr="00892982">
        <w:rPr>
          <w:i/>
        </w:rPr>
        <w:t>«Интер РАО»</w:t>
      </w:r>
      <w:r w:rsidRPr="00892982">
        <w:t xml:space="preserve"> </w:t>
      </w:r>
      <w:r w:rsidRPr="00892982">
        <w:rPr>
          <w:i/>
        </w:rPr>
        <w:t xml:space="preserve">или </w:t>
      </w:r>
      <w:r w:rsidRPr="00892982">
        <w:t>исключить данное положение] извлечение, блокирование, удаление, уничтожение.</w:t>
      </w:r>
      <w:proofErr w:type="gramEnd"/>
    </w:p>
    <w:p w:rsidR="00513962" w:rsidRPr="00892982" w:rsidRDefault="00513962" w:rsidP="00513962">
      <w:pPr>
        <w:spacing w:before="120" w:after="120"/>
        <w:ind w:firstLine="851"/>
        <w:jc w:val="both"/>
      </w:pPr>
      <w:r w:rsidRPr="00892982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892982">
        <w:t>выполнения Поручений Председателя Правительства Российской Федерации</w:t>
      </w:r>
      <w:proofErr w:type="gramEnd"/>
      <w:r w:rsidRPr="00892982">
        <w:t xml:space="preserve"> от 28</w:t>
      </w:r>
      <w:r w:rsidRPr="00892982">
        <w:rPr>
          <w:lang w:val="en-US"/>
        </w:rPr>
        <w:t> </w:t>
      </w:r>
      <w:r w:rsidRPr="00892982">
        <w:t>декабря</w:t>
      </w:r>
      <w:r w:rsidRPr="00892982">
        <w:rPr>
          <w:lang w:val="en-US"/>
        </w:rPr>
        <w:t> </w:t>
      </w:r>
      <w:r w:rsidRPr="00892982">
        <w:t>2011</w:t>
      </w:r>
      <w:r w:rsidRPr="00892982">
        <w:rPr>
          <w:lang w:val="en-US"/>
        </w:rPr>
        <w:t> </w:t>
      </w:r>
      <w:r w:rsidRPr="00892982">
        <w:t>года №</w:t>
      </w:r>
      <w:r w:rsidRPr="00892982">
        <w:rPr>
          <w:lang w:val="en-US"/>
        </w:rPr>
        <w:t> </w:t>
      </w:r>
      <w:r w:rsidRPr="00892982">
        <w:t>ВП-П13-9308, от 5</w:t>
      </w:r>
      <w:r w:rsidRPr="00892982">
        <w:rPr>
          <w:lang w:val="en-US"/>
        </w:rPr>
        <w:t> </w:t>
      </w:r>
      <w:r w:rsidRPr="00892982">
        <w:t>марта</w:t>
      </w:r>
      <w:r w:rsidRPr="00892982">
        <w:rPr>
          <w:lang w:val="en-US"/>
        </w:rPr>
        <w:t> </w:t>
      </w:r>
      <w:r w:rsidRPr="00892982">
        <w:t>2012</w:t>
      </w:r>
      <w:r w:rsidRPr="00892982">
        <w:rPr>
          <w:lang w:val="en-US"/>
        </w:rPr>
        <w:t> </w:t>
      </w:r>
      <w:r w:rsidRPr="00892982">
        <w:t>года №</w:t>
      </w:r>
      <w:r w:rsidRPr="00892982">
        <w:rPr>
          <w:lang w:val="en-US"/>
        </w:rPr>
        <w:t> </w:t>
      </w:r>
      <w:r w:rsidRPr="00892982">
        <w:t>ВП-П24-1269.</w:t>
      </w:r>
    </w:p>
    <w:p w:rsidR="00513962" w:rsidRPr="00892982" w:rsidRDefault="00513962" w:rsidP="00513962">
      <w:pPr>
        <w:spacing w:before="120" w:after="120"/>
        <w:ind w:firstLine="851"/>
        <w:jc w:val="both"/>
      </w:pPr>
      <w:r w:rsidRPr="00892982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13962" w:rsidRPr="00892982" w:rsidRDefault="00513962" w:rsidP="00513962">
      <w:pPr>
        <w:spacing w:before="120" w:after="120"/>
        <w:ind w:firstLine="851"/>
        <w:jc w:val="both"/>
      </w:pPr>
      <w:r w:rsidRPr="00892982">
        <w:t>Настоящее согласие на обработку моих персональных данных действует в течение 1</w:t>
      </w:r>
      <w:r w:rsidRPr="00892982">
        <w:rPr>
          <w:lang w:val="en-US"/>
        </w:rPr>
        <w:t> </w:t>
      </w:r>
      <w:r w:rsidRPr="00892982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13962" w:rsidRPr="00892982" w:rsidRDefault="00513962" w:rsidP="00513962"/>
    <w:p w:rsidR="00513962" w:rsidRPr="00892982" w:rsidRDefault="00513962" w:rsidP="00513962"/>
    <w:p w:rsidR="00513962" w:rsidRPr="00892982" w:rsidRDefault="00513962" w:rsidP="00513962">
      <w:pPr>
        <w:jc w:val="right"/>
      </w:pPr>
      <w:r w:rsidRPr="00892982">
        <w:t>ФИО______________________/_____________________</w:t>
      </w:r>
      <w:r w:rsidRPr="00892982">
        <w:rPr>
          <w:i/>
        </w:rPr>
        <w:t>(подпись)</w:t>
      </w:r>
    </w:p>
    <w:p w:rsidR="00513962" w:rsidRPr="00892982" w:rsidRDefault="00513962" w:rsidP="00513962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513962" w:rsidRPr="0030520B" w:rsidRDefault="00513962" w:rsidP="00513962"/>
    <w:p w:rsidR="00513962" w:rsidRPr="006E0EFD" w:rsidRDefault="00513962" w:rsidP="00513962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p w:rsidR="006E0EFD" w:rsidRPr="006E0EFD" w:rsidRDefault="006E0EFD" w:rsidP="006E0EFD">
      <w:pPr>
        <w:pStyle w:val="4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</w:p>
    <w:sectPr w:rsidR="006E0EFD" w:rsidRPr="006E0EFD" w:rsidSect="00ED2FA8">
      <w:headerReference w:type="default" r:id="rId9"/>
      <w:footerReference w:type="default" r:id="rId10"/>
      <w:pgSz w:w="11906" w:h="16838"/>
      <w:pgMar w:top="525" w:right="567" w:bottom="284" w:left="1418" w:header="283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89" w:rsidRDefault="00DF1289" w:rsidP="00F85FCF">
      <w:pPr>
        <w:spacing w:line="240" w:lineRule="auto"/>
      </w:pPr>
      <w:r>
        <w:separator/>
      </w:r>
    </w:p>
  </w:endnote>
  <w:endnote w:type="continuationSeparator" w:id="0">
    <w:p w:rsidR="00DF1289" w:rsidRDefault="00DF1289" w:rsidP="00F85F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951" w:rsidRDefault="000F795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89" w:rsidRDefault="00DF1289" w:rsidP="00F85FCF">
      <w:pPr>
        <w:spacing w:line="240" w:lineRule="auto"/>
      </w:pPr>
      <w:r>
        <w:separator/>
      </w:r>
    </w:p>
  </w:footnote>
  <w:footnote w:type="continuationSeparator" w:id="0">
    <w:p w:rsidR="00DF1289" w:rsidRDefault="00DF1289" w:rsidP="00F85F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951" w:rsidRDefault="000F79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0F7951" w:rsidRDefault="000F7951" w:rsidP="00ED2FA8">
    <w:pPr>
      <w:pStyle w:val="a8"/>
      <w:tabs>
        <w:tab w:val="clear" w:pos="4677"/>
        <w:tab w:val="clear" w:pos="9355"/>
        <w:tab w:val="center" w:pos="4960"/>
        <w:tab w:val="right" w:pos="992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50F"/>
    <w:multiLevelType w:val="multilevel"/>
    <w:tmpl w:val="2EF4D77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">
    <w:nsid w:val="02051B0B"/>
    <w:multiLevelType w:val="multilevel"/>
    <w:tmpl w:val="41C8266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DC1A2D"/>
    <w:multiLevelType w:val="multilevel"/>
    <w:tmpl w:val="CB98351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F5C9F"/>
    <w:multiLevelType w:val="multilevel"/>
    <w:tmpl w:val="17ACA9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F54109"/>
    <w:multiLevelType w:val="hybridMultilevel"/>
    <w:tmpl w:val="F5E63BD4"/>
    <w:lvl w:ilvl="0" w:tplc="6F9646CA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FB856B6">
      <w:start w:val="1"/>
      <w:numFmt w:val="decimal"/>
      <w:lvlText w:val="%4)"/>
      <w:lvlJc w:val="left"/>
      <w:pPr>
        <w:ind w:left="2880" w:hanging="360"/>
      </w:pPr>
      <w:rPr>
        <w:rFonts w:ascii="Times New Roman" w:eastAsiaTheme="minorHAnsi" w:hAnsi="Times New Roman" w:cstheme="minorBidi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A6F25"/>
    <w:multiLevelType w:val="hybridMultilevel"/>
    <w:tmpl w:val="776A7A36"/>
    <w:lvl w:ilvl="0" w:tplc="C47C4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113DD"/>
    <w:multiLevelType w:val="multilevel"/>
    <w:tmpl w:val="859E84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E1620"/>
    <w:multiLevelType w:val="hybridMultilevel"/>
    <w:tmpl w:val="FBAC78DA"/>
    <w:lvl w:ilvl="0" w:tplc="C47C4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7356F"/>
    <w:multiLevelType w:val="multilevel"/>
    <w:tmpl w:val="C638FA6C"/>
    <w:lvl w:ilvl="0">
      <w:start w:val="1"/>
      <w:numFmt w:val="decimal"/>
      <w:lvlText w:val="3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CC76C7"/>
    <w:multiLevelType w:val="multilevel"/>
    <w:tmpl w:val="716E183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537399"/>
    <w:multiLevelType w:val="multilevel"/>
    <w:tmpl w:val="65862C72"/>
    <w:lvl w:ilvl="0">
      <w:start w:val="1"/>
      <w:numFmt w:val="decimal"/>
      <w:lvlText w:val="3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2F13A6"/>
    <w:multiLevelType w:val="multilevel"/>
    <w:tmpl w:val="75C0CB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163E19"/>
    <w:multiLevelType w:val="multilevel"/>
    <w:tmpl w:val="237EDA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>
    <w:nsid w:val="42A2150A"/>
    <w:multiLevelType w:val="hybridMultilevel"/>
    <w:tmpl w:val="8A30D0F4"/>
    <w:lvl w:ilvl="0" w:tplc="C47C45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90627A8"/>
    <w:multiLevelType w:val="multilevel"/>
    <w:tmpl w:val="A3C405F2"/>
    <w:lvl w:ilvl="0">
      <w:start w:val="1"/>
      <w:numFmt w:val="decimal"/>
      <w:lvlText w:val="6.%1."/>
      <w:lvlJc w:val="left"/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3C36E5"/>
    <w:multiLevelType w:val="multilevel"/>
    <w:tmpl w:val="612A051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410990"/>
    <w:multiLevelType w:val="multilevel"/>
    <w:tmpl w:val="F2BC989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9C75CF"/>
    <w:multiLevelType w:val="multilevel"/>
    <w:tmpl w:val="33244E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D5628A"/>
    <w:multiLevelType w:val="multilevel"/>
    <w:tmpl w:val="2FD09A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CF0153"/>
    <w:multiLevelType w:val="multilevel"/>
    <w:tmpl w:val="E5A0DDAE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54B0373D"/>
    <w:multiLevelType w:val="multilevel"/>
    <w:tmpl w:val="60D2AC8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3178A9"/>
    <w:multiLevelType w:val="multilevel"/>
    <w:tmpl w:val="F14EFB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6.%3."/>
      <w:lvlJc w:val="left"/>
      <w:pPr>
        <w:ind w:left="1288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5C76937"/>
    <w:multiLevelType w:val="multilevel"/>
    <w:tmpl w:val="62DC18D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94045AA"/>
    <w:multiLevelType w:val="multilevel"/>
    <w:tmpl w:val="9F7617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074AA3"/>
    <w:multiLevelType w:val="hybridMultilevel"/>
    <w:tmpl w:val="2B085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897D0C"/>
    <w:multiLevelType w:val="hybridMultilevel"/>
    <w:tmpl w:val="0AB88AD4"/>
    <w:lvl w:ilvl="0" w:tplc="C47C45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2AD62F5"/>
    <w:multiLevelType w:val="multilevel"/>
    <w:tmpl w:val="5E6A7EDE"/>
    <w:lvl w:ilvl="0">
      <w:start w:val="1"/>
      <w:numFmt w:val="lowerRoman"/>
      <w:pStyle w:val="List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0"/>
        </w:tabs>
        <w:ind w:left="5670" w:hanging="567"/>
      </w:pPr>
      <w:rPr>
        <w:rFonts w:hint="default"/>
      </w:rPr>
    </w:lvl>
  </w:abstractNum>
  <w:abstractNum w:abstractNumId="27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A395D28"/>
    <w:multiLevelType w:val="multilevel"/>
    <w:tmpl w:val="3B98A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DAD58F5"/>
    <w:multiLevelType w:val="multilevel"/>
    <w:tmpl w:val="07D4AC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0124A8"/>
    <w:multiLevelType w:val="multilevel"/>
    <w:tmpl w:val="16AE8A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EE4FBB"/>
    <w:multiLevelType w:val="multilevel"/>
    <w:tmpl w:val="FEA24A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D7C515D"/>
    <w:multiLevelType w:val="hybridMultilevel"/>
    <w:tmpl w:val="8B8E55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20"/>
  </w:num>
  <w:num w:numId="4">
    <w:abstractNumId w:val="15"/>
  </w:num>
  <w:num w:numId="5">
    <w:abstractNumId w:val="8"/>
  </w:num>
  <w:num w:numId="6">
    <w:abstractNumId w:val="10"/>
  </w:num>
  <w:num w:numId="7">
    <w:abstractNumId w:val="2"/>
  </w:num>
  <w:num w:numId="8">
    <w:abstractNumId w:val="6"/>
  </w:num>
  <w:num w:numId="9">
    <w:abstractNumId w:val="19"/>
  </w:num>
  <w:num w:numId="10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2"/>
  </w:num>
  <w:num w:numId="13">
    <w:abstractNumId w:val="14"/>
  </w:num>
  <w:num w:numId="1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8"/>
  </w:num>
  <w:num w:numId="17">
    <w:abstractNumId w:val="32"/>
  </w:num>
  <w:num w:numId="18">
    <w:abstractNumId w:val="1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</w:num>
  <w:num w:numId="33">
    <w:abstractNumId w:val="31"/>
  </w:num>
  <w:num w:numId="3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94"/>
    <w:rsid w:val="00001A90"/>
    <w:rsid w:val="00002180"/>
    <w:rsid w:val="00002C0B"/>
    <w:rsid w:val="00003F80"/>
    <w:rsid w:val="0000652C"/>
    <w:rsid w:val="0000684D"/>
    <w:rsid w:val="00007BE9"/>
    <w:rsid w:val="0001170F"/>
    <w:rsid w:val="00020CA5"/>
    <w:rsid w:val="00020DEC"/>
    <w:rsid w:val="0002231C"/>
    <w:rsid w:val="0003300A"/>
    <w:rsid w:val="00037BD4"/>
    <w:rsid w:val="000434FF"/>
    <w:rsid w:val="00057EFD"/>
    <w:rsid w:val="00063252"/>
    <w:rsid w:val="0006645F"/>
    <w:rsid w:val="000760FD"/>
    <w:rsid w:val="00077AF2"/>
    <w:rsid w:val="00083F4B"/>
    <w:rsid w:val="00087AF1"/>
    <w:rsid w:val="000949BE"/>
    <w:rsid w:val="00096651"/>
    <w:rsid w:val="000A0A58"/>
    <w:rsid w:val="000A7674"/>
    <w:rsid w:val="000A7A0B"/>
    <w:rsid w:val="000A7B2A"/>
    <w:rsid w:val="000B101A"/>
    <w:rsid w:val="000D681C"/>
    <w:rsid w:val="000D6CD8"/>
    <w:rsid w:val="000F0824"/>
    <w:rsid w:val="000F2A77"/>
    <w:rsid w:val="000F7951"/>
    <w:rsid w:val="00102226"/>
    <w:rsid w:val="00111023"/>
    <w:rsid w:val="0011485F"/>
    <w:rsid w:val="00120C6A"/>
    <w:rsid w:val="00121805"/>
    <w:rsid w:val="001241E4"/>
    <w:rsid w:val="00127726"/>
    <w:rsid w:val="001306BD"/>
    <w:rsid w:val="001316FE"/>
    <w:rsid w:val="00131A94"/>
    <w:rsid w:val="00134F2B"/>
    <w:rsid w:val="00140CB1"/>
    <w:rsid w:val="00146D4E"/>
    <w:rsid w:val="00150E37"/>
    <w:rsid w:val="00153E5D"/>
    <w:rsid w:val="001540FE"/>
    <w:rsid w:val="001545CD"/>
    <w:rsid w:val="00154F50"/>
    <w:rsid w:val="00155F48"/>
    <w:rsid w:val="00162458"/>
    <w:rsid w:val="00167CF7"/>
    <w:rsid w:val="00170CD3"/>
    <w:rsid w:val="00173F34"/>
    <w:rsid w:val="00174595"/>
    <w:rsid w:val="00174633"/>
    <w:rsid w:val="00177CDA"/>
    <w:rsid w:val="00180E79"/>
    <w:rsid w:val="00181D98"/>
    <w:rsid w:val="00184274"/>
    <w:rsid w:val="00191650"/>
    <w:rsid w:val="00194854"/>
    <w:rsid w:val="00195C48"/>
    <w:rsid w:val="001B3A17"/>
    <w:rsid w:val="001C3F76"/>
    <w:rsid w:val="001C4645"/>
    <w:rsid w:val="001C7BEF"/>
    <w:rsid w:val="001D77DA"/>
    <w:rsid w:val="001E2432"/>
    <w:rsid w:val="001E3D27"/>
    <w:rsid w:val="001E6A33"/>
    <w:rsid w:val="001E7CE1"/>
    <w:rsid w:val="001F34F1"/>
    <w:rsid w:val="00202563"/>
    <w:rsid w:val="00203046"/>
    <w:rsid w:val="002052D1"/>
    <w:rsid w:val="00210151"/>
    <w:rsid w:val="00212465"/>
    <w:rsid w:val="00223047"/>
    <w:rsid w:val="002252E5"/>
    <w:rsid w:val="00234AC0"/>
    <w:rsid w:val="00235B6E"/>
    <w:rsid w:val="00236C09"/>
    <w:rsid w:val="00237FB5"/>
    <w:rsid w:val="0024216F"/>
    <w:rsid w:val="00246246"/>
    <w:rsid w:val="0025118D"/>
    <w:rsid w:val="002615F8"/>
    <w:rsid w:val="00261FB4"/>
    <w:rsid w:val="00262130"/>
    <w:rsid w:val="00265436"/>
    <w:rsid w:val="00267203"/>
    <w:rsid w:val="00276BAF"/>
    <w:rsid w:val="00277259"/>
    <w:rsid w:val="00286335"/>
    <w:rsid w:val="0029541C"/>
    <w:rsid w:val="00297E62"/>
    <w:rsid w:val="002A72A0"/>
    <w:rsid w:val="002B1C34"/>
    <w:rsid w:val="002B4BFD"/>
    <w:rsid w:val="002B5D6C"/>
    <w:rsid w:val="002C622F"/>
    <w:rsid w:val="002C7EBD"/>
    <w:rsid w:val="002D0901"/>
    <w:rsid w:val="002D20FA"/>
    <w:rsid w:val="002D32F0"/>
    <w:rsid w:val="002F2919"/>
    <w:rsid w:val="002F4E0D"/>
    <w:rsid w:val="00300DAB"/>
    <w:rsid w:val="0030760B"/>
    <w:rsid w:val="00310E3A"/>
    <w:rsid w:val="003173FD"/>
    <w:rsid w:val="0032010B"/>
    <w:rsid w:val="003209ED"/>
    <w:rsid w:val="003216AB"/>
    <w:rsid w:val="00322A58"/>
    <w:rsid w:val="003312FE"/>
    <w:rsid w:val="00332494"/>
    <w:rsid w:val="00336802"/>
    <w:rsid w:val="003439CE"/>
    <w:rsid w:val="00343A29"/>
    <w:rsid w:val="003444F4"/>
    <w:rsid w:val="00345B89"/>
    <w:rsid w:val="00350FC8"/>
    <w:rsid w:val="00351BA3"/>
    <w:rsid w:val="00353B2F"/>
    <w:rsid w:val="0035569E"/>
    <w:rsid w:val="003605DA"/>
    <w:rsid w:val="003611B5"/>
    <w:rsid w:val="003624C6"/>
    <w:rsid w:val="003655FD"/>
    <w:rsid w:val="00365BD7"/>
    <w:rsid w:val="00365F2E"/>
    <w:rsid w:val="00372FC4"/>
    <w:rsid w:val="003829CA"/>
    <w:rsid w:val="0038648D"/>
    <w:rsid w:val="00392413"/>
    <w:rsid w:val="0039665E"/>
    <w:rsid w:val="0039785B"/>
    <w:rsid w:val="003A2AF9"/>
    <w:rsid w:val="003B4191"/>
    <w:rsid w:val="003B59BB"/>
    <w:rsid w:val="003B5E9C"/>
    <w:rsid w:val="003C12AA"/>
    <w:rsid w:val="003C4D86"/>
    <w:rsid w:val="003D0687"/>
    <w:rsid w:val="003D1716"/>
    <w:rsid w:val="003D417A"/>
    <w:rsid w:val="003D4A8A"/>
    <w:rsid w:val="003E58C1"/>
    <w:rsid w:val="003E71AC"/>
    <w:rsid w:val="003E7C94"/>
    <w:rsid w:val="003F17F3"/>
    <w:rsid w:val="003F188C"/>
    <w:rsid w:val="003F4BF6"/>
    <w:rsid w:val="003F59A0"/>
    <w:rsid w:val="003F5EB2"/>
    <w:rsid w:val="004020F2"/>
    <w:rsid w:val="00404DE3"/>
    <w:rsid w:val="00410ADF"/>
    <w:rsid w:val="00411B49"/>
    <w:rsid w:val="00412DB8"/>
    <w:rsid w:val="00422A62"/>
    <w:rsid w:val="00424E37"/>
    <w:rsid w:val="0042515A"/>
    <w:rsid w:val="004273B8"/>
    <w:rsid w:val="0043028C"/>
    <w:rsid w:val="00435990"/>
    <w:rsid w:val="00437214"/>
    <w:rsid w:val="004436DB"/>
    <w:rsid w:val="004443D6"/>
    <w:rsid w:val="00450C59"/>
    <w:rsid w:val="00450CEA"/>
    <w:rsid w:val="00452063"/>
    <w:rsid w:val="0045490A"/>
    <w:rsid w:val="00490C64"/>
    <w:rsid w:val="004A2464"/>
    <w:rsid w:val="004A716F"/>
    <w:rsid w:val="004B3A82"/>
    <w:rsid w:val="004B5931"/>
    <w:rsid w:val="004B5C70"/>
    <w:rsid w:val="004B7D27"/>
    <w:rsid w:val="004C1223"/>
    <w:rsid w:val="004D29B5"/>
    <w:rsid w:val="004E5012"/>
    <w:rsid w:val="004E6EB3"/>
    <w:rsid w:val="004F1566"/>
    <w:rsid w:val="004F2638"/>
    <w:rsid w:val="004F37DA"/>
    <w:rsid w:val="004F3BD6"/>
    <w:rsid w:val="00507101"/>
    <w:rsid w:val="00513962"/>
    <w:rsid w:val="00525EDA"/>
    <w:rsid w:val="00532C44"/>
    <w:rsid w:val="005423F1"/>
    <w:rsid w:val="00543C6D"/>
    <w:rsid w:val="00545417"/>
    <w:rsid w:val="00552493"/>
    <w:rsid w:val="00560159"/>
    <w:rsid w:val="00560926"/>
    <w:rsid w:val="005611F2"/>
    <w:rsid w:val="00561CE2"/>
    <w:rsid w:val="005628C2"/>
    <w:rsid w:val="00581CCA"/>
    <w:rsid w:val="00582F57"/>
    <w:rsid w:val="0059249C"/>
    <w:rsid w:val="00594DC5"/>
    <w:rsid w:val="005B445B"/>
    <w:rsid w:val="005C21A6"/>
    <w:rsid w:val="005D1B9A"/>
    <w:rsid w:val="005E5AE2"/>
    <w:rsid w:val="005E7C0A"/>
    <w:rsid w:val="005F0AEB"/>
    <w:rsid w:val="005F108E"/>
    <w:rsid w:val="005F3606"/>
    <w:rsid w:val="00600F84"/>
    <w:rsid w:val="00610140"/>
    <w:rsid w:val="006217AB"/>
    <w:rsid w:val="00621EB0"/>
    <w:rsid w:val="006227B3"/>
    <w:rsid w:val="00627A4D"/>
    <w:rsid w:val="00631A4D"/>
    <w:rsid w:val="00631C79"/>
    <w:rsid w:val="0063206D"/>
    <w:rsid w:val="00642A47"/>
    <w:rsid w:val="00646DBD"/>
    <w:rsid w:val="00655B18"/>
    <w:rsid w:val="00657A48"/>
    <w:rsid w:val="00662C1E"/>
    <w:rsid w:val="00663EA9"/>
    <w:rsid w:val="00673089"/>
    <w:rsid w:val="00687247"/>
    <w:rsid w:val="00693BCB"/>
    <w:rsid w:val="00696AA1"/>
    <w:rsid w:val="006A0FEB"/>
    <w:rsid w:val="006A5CBD"/>
    <w:rsid w:val="006B0556"/>
    <w:rsid w:val="006B7634"/>
    <w:rsid w:val="006C1A63"/>
    <w:rsid w:val="006C4C48"/>
    <w:rsid w:val="006D3071"/>
    <w:rsid w:val="006D32A5"/>
    <w:rsid w:val="006E0EFD"/>
    <w:rsid w:val="006F240B"/>
    <w:rsid w:val="006F61A8"/>
    <w:rsid w:val="00701BFE"/>
    <w:rsid w:val="007077D3"/>
    <w:rsid w:val="00715F64"/>
    <w:rsid w:val="00716C5B"/>
    <w:rsid w:val="00717B46"/>
    <w:rsid w:val="00722F9D"/>
    <w:rsid w:val="00724020"/>
    <w:rsid w:val="00726603"/>
    <w:rsid w:val="00727C93"/>
    <w:rsid w:val="00731892"/>
    <w:rsid w:val="00734BDC"/>
    <w:rsid w:val="007360B2"/>
    <w:rsid w:val="00736B36"/>
    <w:rsid w:val="00736C20"/>
    <w:rsid w:val="00741321"/>
    <w:rsid w:val="00743A1F"/>
    <w:rsid w:val="0074464E"/>
    <w:rsid w:val="00745611"/>
    <w:rsid w:val="007642D9"/>
    <w:rsid w:val="0076539E"/>
    <w:rsid w:val="00782193"/>
    <w:rsid w:val="00797760"/>
    <w:rsid w:val="007A263B"/>
    <w:rsid w:val="007A7120"/>
    <w:rsid w:val="007B4997"/>
    <w:rsid w:val="007B7779"/>
    <w:rsid w:val="007D2575"/>
    <w:rsid w:val="007D3C0D"/>
    <w:rsid w:val="007D4661"/>
    <w:rsid w:val="007D54EF"/>
    <w:rsid w:val="007D5BFE"/>
    <w:rsid w:val="007F1336"/>
    <w:rsid w:val="00806B9D"/>
    <w:rsid w:val="008075A2"/>
    <w:rsid w:val="00811993"/>
    <w:rsid w:val="0081595F"/>
    <w:rsid w:val="00824767"/>
    <w:rsid w:val="00826FD1"/>
    <w:rsid w:val="00834345"/>
    <w:rsid w:val="008354A3"/>
    <w:rsid w:val="00840870"/>
    <w:rsid w:val="00841446"/>
    <w:rsid w:val="00841713"/>
    <w:rsid w:val="00842493"/>
    <w:rsid w:val="008433DA"/>
    <w:rsid w:val="00844A00"/>
    <w:rsid w:val="008503BF"/>
    <w:rsid w:val="00866C42"/>
    <w:rsid w:val="00870CA8"/>
    <w:rsid w:val="00871DC9"/>
    <w:rsid w:val="00873EEA"/>
    <w:rsid w:val="00876A89"/>
    <w:rsid w:val="00881C7B"/>
    <w:rsid w:val="00883C92"/>
    <w:rsid w:val="00884426"/>
    <w:rsid w:val="008868BE"/>
    <w:rsid w:val="00890C75"/>
    <w:rsid w:val="008A1BA8"/>
    <w:rsid w:val="008A2E10"/>
    <w:rsid w:val="008A388C"/>
    <w:rsid w:val="008A714D"/>
    <w:rsid w:val="008B2B17"/>
    <w:rsid w:val="008B6468"/>
    <w:rsid w:val="008B736B"/>
    <w:rsid w:val="008B7EC9"/>
    <w:rsid w:val="008C19D4"/>
    <w:rsid w:val="008C4B05"/>
    <w:rsid w:val="008D6A65"/>
    <w:rsid w:val="008E45C0"/>
    <w:rsid w:val="008E4788"/>
    <w:rsid w:val="008E693C"/>
    <w:rsid w:val="008E702C"/>
    <w:rsid w:val="008E77AE"/>
    <w:rsid w:val="008F23B2"/>
    <w:rsid w:val="008F65EA"/>
    <w:rsid w:val="008F6600"/>
    <w:rsid w:val="008F6767"/>
    <w:rsid w:val="00904755"/>
    <w:rsid w:val="00910278"/>
    <w:rsid w:val="00910825"/>
    <w:rsid w:val="0091187F"/>
    <w:rsid w:val="00914DC3"/>
    <w:rsid w:val="00920463"/>
    <w:rsid w:val="00921F3D"/>
    <w:rsid w:val="00922BC9"/>
    <w:rsid w:val="009327D4"/>
    <w:rsid w:val="00934304"/>
    <w:rsid w:val="0094265E"/>
    <w:rsid w:val="00943160"/>
    <w:rsid w:val="00943406"/>
    <w:rsid w:val="00947C03"/>
    <w:rsid w:val="00956892"/>
    <w:rsid w:val="009700FB"/>
    <w:rsid w:val="00972420"/>
    <w:rsid w:val="009805A1"/>
    <w:rsid w:val="00983FB6"/>
    <w:rsid w:val="009844FA"/>
    <w:rsid w:val="009864DD"/>
    <w:rsid w:val="00987A6B"/>
    <w:rsid w:val="00990A73"/>
    <w:rsid w:val="009A7423"/>
    <w:rsid w:val="009C0C8D"/>
    <w:rsid w:val="009C2CB2"/>
    <w:rsid w:val="009C5CA5"/>
    <w:rsid w:val="009C7E95"/>
    <w:rsid w:val="009D28F2"/>
    <w:rsid w:val="009D5D00"/>
    <w:rsid w:val="009D61B9"/>
    <w:rsid w:val="009D61E8"/>
    <w:rsid w:val="009E223C"/>
    <w:rsid w:val="009E733D"/>
    <w:rsid w:val="00A04094"/>
    <w:rsid w:val="00A05E3C"/>
    <w:rsid w:val="00A1566B"/>
    <w:rsid w:val="00A234A7"/>
    <w:rsid w:val="00A24F40"/>
    <w:rsid w:val="00A26BA9"/>
    <w:rsid w:val="00A44755"/>
    <w:rsid w:val="00A62E5A"/>
    <w:rsid w:val="00A66F35"/>
    <w:rsid w:val="00A77DE4"/>
    <w:rsid w:val="00A84422"/>
    <w:rsid w:val="00A901A9"/>
    <w:rsid w:val="00A94FBE"/>
    <w:rsid w:val="00A9576D"/>
    <w:rsid w:val="00AA3F11"/>
    <w:rsid w:val="00AB0F4D"/>
    <w:rsid w:val="00AB2A9B"/>
    <w:rsid w:val="00AB448A"/>
    <w:rsid w:val="00AB4D06"/>
    <w:rsid w:val="00AB5C7B"/>
    <w:rsid w:val="00AC1951"/>
    <w:rsid w:val="00AD1902"/>
    <w:rsid w:val="00AD1E40"/>
    <w:rsid w:val="00AD2ED5"/>
    <w:rsid w:val="00AD4B06"/>
    <w:rsid w:val="00AD5B4F"/>
    <w:rsid w:val="00AE6694"/>
    <w:rsid w:val="00AF4C2A"/>
    <w:rsid w:val="00AF67CF"/>
    <w:rsid w:val="00B01E32"/>
    <w:rsid w:val="00B02029"/>
    <w:rsid w:val="00B03896"/>
    <w:rsid w:val="00B076A3"/>
    <w:rsid w:val="00B16E36"/>
    <w:rsid w:val="00B23D06"/>
    <w:rsid w:val="00B253CE"/>
    <w:rsid w:val="00B25C7C"/>
    <w:rsid w:val="00B26D36"/>
    <w:rsid w:val="00B363B9"/>
    <w:rsid w:val="00B44E50"/>
    <w:rsid w:val="00B51369"/>
    <w:rsid w:val="00B569DE"/>
    <w:rsid w:val="00B71F1C"/>
    <w:rsid w:val="00B73476"/>
    <w:rsid w:val="00B75529"/>
    <w:rsid w:val="00B851E1"/>
    <w:rsid w:val="00B965FE"/>
    <w:rsid w:val="00BA0215"/>
    <w:rsid w:val="00BA7D11"/>
    <w:rsid w:val="00BB0A90"/>
    <w:rsid w:val="00BB0CE6"/>
    <w:rsid w:val="00BB1299"/>
    <w:rsid w:val="00BB2723"/>
    <w:rsid w:val="00BB32B7"/>
    <w:rsid w:val="00BB530B"/>
    <w:rsid w:val="00BC2D02"/>
    <w:rsid w:val="00BC3979"/>
    <w:rsid w:val="00BC56D3"/>
    <w:rsid w:val="00BD49D0"/>
    <w:rsid w:val="00BD57FF"/>
    <w:rsid w:val="00BE3275"/>
    <w:rsid w:val="00BF3AC2"/>
    <w:rsid w:val="00C0481D"/>
    <w:rsid w:val="00C06195"/>
    <w:rsid w:val="00C14434"/>
    <w:rsid w:val="00C22C86"/>
    <w:rsid w:val="00C26402"/>
    <w:rsid w:val="00C34AC5"/>
    <w:rsid w:val="00C350B0"/>
    <w:rsid w:val="00C41B6E"/>
    <w:rsid w:val="00C434A8"/>
    <w:rsid w:val="00C46FF7"/>
    <w:rsid w:val="00C47648"/>
    <w:rsid w:val="00C52800"/>
    <w:rsid w:val="00C52D3E"/>
    <w:rsid w:val="00C56096"/>
    <w:rsid w:val="00C57FCF"/>
    <w:rsid w:val="00C633D3"/>
    <w:rsid w:val="00C6350B"/>
    <w:rsid w:val="00C64294"/>
    <w:rsid w:val="00C64D79"/>
    <w:rsid w:val="00C65AF9"/>
    <w:rsid w:val="00C6663B"/>
    <w:rsid w:val="00C7628F"/>
    <w:rsid w:val="00C85430"/>
    <w:rsid w:val="00C94DA2"/>
    <w:rsid w:val="00CA7AC4"/>
    <w:rsid w:val="00CC279C"/>
    <w:rsid w:val="00CC69F8"/>
    <w:rsid w:val="00CD08B0"/>
    <w:rsid w:val="00CD3C81"/>
    <w:rsid w:val="00CD734D"/>
    <w:rsid w:val="00CE1FC3"/>
    <w:rsid w:val="00CE24EA"/>
    <w:rsid w:val="00CE2A39"/>
    <w:rsid w:val="00CE6F0A"/>
    <w:rsid w:val="00CF1D09"/>
    <w:rsid w:val="00CF4098"/>
    <w:rsid w:val="00CF50D8"/>
    <w:rsid w:val="00CF732B"/>
    <w:rsid w:val="00D021D7"/>
    <w:rsid w:val="00D10868"/>
    <w:rsid w:val="00D23E39"/>
    <w:rsid w:val="00D26632"/>
    <w:rsid w:val="00D31259"/>
    <w:rsid w:val="00D32521"/>
    <w:rsid w:val="00D35770"/>
    <w:rsid w:val="00D377E1"/>
    <w:rsid w:val="00D417F6"/>
    <w:rsid w:val="00D63A70"/>
    <w:rsid w:val="00D71407"/>
    <w:rsid w:val="00D7321F"/>
    <w:rsid w:val="00D76F7D"/>
    <w:rsid w:val="00D8536D"/>
    <w:rsid w:val="00D92E3B"/>
    <w:rsid w:val="00D9673A"/>
    <w:rsid w:val="00D9684F"/>
    <w:rsid w:val="00D96A14"/>
    <w:rsid w:val="00DA16FA"/>
    <w:rsid w:val="00DA2E5C"/>
    <w:rsid w:val="00DA4336"/>
    <w:rsid w:val="00DA7828"/>
    <w:rsid w:val="00DB1F37"/>
    <w:rsid w:val="00DD0D42"/>
    <w:rsid w:val="00DD4F72"/>
    <w:rsid w:val="00DE775B"/>
    <w:rsid w:val="00DF1289"/>
    <w:rsid w:val="00DF295A"/>
    <w:rsid w:val="00DF4117"/>
    <w:rsid w:val="00DF7515"/>
    <w:rsid w:val="00E00736"/>
    <w:rsid w:val="00E0229E"/>
    <w:rsid w:val="00E05AA4"/>
    <w:rsid w:val="00E07684"/>
    <w:rsid w:val="00E1037E"/>
    <w:rsid w:val="00E10DF0"/>
    <w:rsid w:val="00E11D41"/>
    <w:rsid w:val="00E1321A"/>
    <w:rsid w:val="00E1491A"/>
    <w:rsid w:val="00E16E0D"/>
    <w:rsid w:val="00E2304A"/>
    <w:rsid w:val="00E23608"/>
    <w:rsid w:val="00E23FDF"/>
    <w:rsid w:val="00E24558"/>
    <w:rsid w:val="00E24EFB"/>
    <w:rsid w:val="00E314D2"/>
    <w:rsid w:val="00E31503"/>
    <w:rsid w:val="00E3449A"/>
    <w:rsid w:val="00E40077"/>
    <w:rsid w:val="00E438EE"/>
    <w:rsid w:val="00E4487F"/>
    <w:rsid w:val="00E477AC"/>
    <w:rsid w:val="00E47AFC"/>
    <w:rsid w:val="00E506E7"/>
    <w:rsid w:val="00E53FBF"/>
    <w:rsid w:val="00E55962"/>
    <w:rsid w:val="00E7099C"/>
    <w:rsid w:val="00E86D88"/>
    <w:rsid w:val="00E9180A"/>
    <w:rsid w:val="00E94CC1"/>
    <w:rsid w:val="00E95A14"/>
    <w:rsid w:val="00EA1DBA"/>
    <w:rsid w:val="00EA3A72"/>
    <w:rsid w:val="00EA56F6"/>
    <w:rsid w:val="00EA6ADB"/>
    <w:rsid w:val="00EB0617"/>
    <w:rsid w:val="00EB26C4"/>
    <w:rsid w:val="00EC4FAC"/>
    <w:rsid w:val="00ED0FED"/>
    <w:rsid w:val="00ED20A8"/>
    <w:rsid w:val="00ED2FA8"/>
    <w:rsid w:val="00EE6229"/>
    <w:rsid w:val="00EE6CFF"/>
    <w:rsid w:val="00EF32AE"/>
    <w:rsid w:val="00EF392F"/>
    <w:rsid w:val="00EF4BE6"/>
    <w:rsid w:val="00F02BDA"/>
    <w:rsid w:val="00F06D81"/>
    <w:rsid w:val="00F11613"/>
    <w:rsid w:val="00F15B2B"/>
    <w:rsid w:val="00F21129"/>
    <w:rsid w:val="00F246EA"/>
    <w:rsid w:val="00F253D2"/>
    <w:rsid w:val="00F27A64"/>
    <w:rsid w:val="00F315EA"/>
    <w:rsid w:val="00F35F94"/>
    <w:rsid w:val="00F36C8D"/>
    <w:rsid w:val="00F37401"/>
    <w:rsid w:val="00F41CD6"/>
    <w:rsid w:val="00F448E0"/>
    <w:rsid w:val="00F450EF"/>
    <w:rsid w:val="00F45C62"/>
    <w:rsid w:val="00F46667"/>
    <w:rsid w:val="00F510DF"/>
    <w:rsid w:val="00F55A43"/>
    <w:rsid w:val="00F56447"/>
    <w:rsid w:val="00F5663C"/>
    <w:rsid w:val="00F60581"/>
    <w:rsid w:val="00F61692"/>
    <w:rsid w:val="00F63FDF"/>
    <w:rsid w:val="00F6576E"/>
    <w:rsid w:val="00F67223"/>
    <w:rsid w:val="00F7140C"/>
    <w:rsid w:val="00F714FA"/>
    <w:rsid w:val="00F75BB2"/>
    <w:rsid w:val="00F85FCF"/>
    <w:rsid w:val="00F905BD"/>
    <w:rsid w:val="00F90706"/>
    <w:rsid w:val="00F96CFB"/>
    <w:rsid w:val="00F97814"/>
    <w:rsid w:val="00FA00E0"/>
    <w:rsid w:val="00FB169A"/>
    <w:rsid w:val="00FB2354"/>
    <w:rsid w:val="00FB2B92"/>
    <w:rsid w:val="00FC1D55"/>
    <w:rsid w:val="00FC7DCA"/>
    <w:rsid w:val="00FD0316"/>
    <w:rsid w:val="00FD6303"/>
    <w:rsid w:val="00FE06AA"/>
    <w:rsid w:val="00FE32BF"/>
    <w:rsid w:val="00FE4838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94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qFormat/>
    <w:rsid w:val="00F85FCF"/>
    <w:pPr>
      <w:keepNext/>
      <w:numPr>
        <w:numId w:val="9"/>
      </w:numPr>
      <w:tabs>
        <w:tab w:val="left" w:pos="1066"/>
      </w:tabs>
      <w:spacing w:before="120" w:after="60" w:line="360" w:lineRule="auto"/>
      <w:outlineLvl w:val="0"/>
    </w:pPr>
    <w:rPr>
      <w:rFonts w:eastAsia="Times New Roman" w:cs="Arial"/>
      <w:b/>
      <w:bCs/>
      <w:caps/>
      <w:kern w:val="32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F85FCF"/>
    <w:pPr>
      <w:keepNext/>
      <w:numPr>
        <w:ilvl w:val="1"/>
        <w:numId w:val="9"/>
      </w:numPr>
      <w:spacing w:before="240" w:after="60" w:line="360" w:lineRule="auto"/>
      <w:outlineLvl w:val="1"/>
    </w:pPr>
    <w:rPr>
      <w:rFonts w:eastAsia="Times New Roman" w:cs="Arial"/>
      <w:b/>
      <w:bCs/>
      <w:iCs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F85FCF"/>
    <w:pPr>
      <w:keepNext/>
      <w:numPr>
        <w:ilvl w:val="2"/>
        <w:numId w:val="9"/>
      </w:numPr>
      <w:tabs>
        <w:tab w:val="left" w:pos="1418"/>
      </w:tabs>
      <w:spacing w:before="240" w:after="60" w:line="360" w:lineRule="auto"/>
      <w:outlineLvl w:val="2"/>
    </w:pPr>
    <w:rPr>
      <w:rFonts w:eastAsia="Times New Roman" w:cs="Arial"/>
      <w:b/>
      <w:bCs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F85FCF"/>
    <w:pPr>
      <w:keepNext/>
      <w:numPr>
        <w:ilvl w:val="3"/>
        <w:numId w:val="9"/>
      </w:numPr>
      <w:tabs>
        <w:tab w:val="left" w:pos="1622"/>
      </w:tabs>
      <w:spacing w:before="240" w:after="60" w:line="36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F36C8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36C8D"/>
    <w:pPr>
      <w:keepNext/>
      <w:tabs>
        <w:tab w:val="num" w:pos="1296"/>
      </w:tabs>
      <w:spacing w:line="240" w:lineRule="auto"/>
      <w:ind w:left="1296" w:hanging="1296"/>
      <w:jc w:val="center"/>
      <w:outlineLvl w:val="6"/>
    </w:pPr>
    <w:rPr>
      <w:rFonts w:ascii="FreeSetCTT" w:eastAsia="Times New Roman" w:hAnsi="FreeSetCTT" w:cs="Times New Roman"/>
      <w:b/>
      <w:bCs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36C8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36C8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41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rsid w:val="00A040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4"/>
    <w:rsid w:val="00A04094"/>
    <w:pPr>
      <w:shd w:val="clear" w:color="auto" w:fill="FFFFFF"/>
      <w:spacing w:before="360" w:after="540" w:line="0" w:lineRule="atLeast"/>
      <w:ind w:hanging="840"/>
      <w:jc w:val="both"/>
    </w:pPr>
    <w:rPr>
      <w:rFonts w:eastAsia="Times New Roman" w:cs="Times New Roman"/>
      <w:sz w:val="21"/>
      <w:szCs w:val="21"/>
    </w:rPr>
  </w:style>
  <w:style w:type="character" w:customStyle="1" w:styleId="21">
    <w:name w:val="Основной текст (2)_"/>
    <w:basedOn w:val="a1"/>
    <w:link w:val="22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4094"/>
    <w:pPr>
      <w:shd w:val="clear" w:color="auto" w:fill="FFFFFF"/>
      <w:spacing w:after="360" w:line="0" w:lineRule="atLeast"/>
      <w:ind w:hanging="520"/>
    </w:pPr>
    <w:rPr>
      <w:rFonts w:eastAsia="Times New Roman" w:cs="Times New Roman"/>
      <w:sz w:val="21"/>
      <w:szCs w:val="21"/>
    </w:rPr>
  </w:style>
  <w:style w:type="character" w:customStyle="1" w:styleId="23">
    <w:name w:val="Заголовок №2_"/>
    <w:basedOn w:val="a1"/>
    <w:link w:val="24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A04094"/>
    <w:pPr>
      <w:shd w:val="clear" w:color="auto" w:fill="FFFFFF"/>
      <w:spacing w:before="360" w:after="180" w:line="0" w:lineRule="atLeast"/>
      <w:ind w:hanging="440"/>
      <w:outlineLvl w:val="1"/>
    </w:pPr>
    <w:rPr>
      <w:rFonts w:eastAsia="Times New Roman" w:cs="Times New Roman"/>
      <w:sz w:val="21"/>
      <w:szCs w:val="21"/>
    </w:rPr>
  </w:style>
  <w:style w:type="table" w:styleId="a6">
    <w:name w:val="Table Grid"/>
    <w:aliases w:val="Smart Text Table"/>
    <w:basedOn w:val="a2"/>
    <w:uiPriority w:val="59"/>
    <w:rsid w:val="00A0409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F85FCF"/>
    <w:rPr>
      <w:rFonts w:ascii="Times New Roman" w:eastAsia="Times New Roman" w:hAnsi="Times New Roman" w:cs="Arial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85FCF"/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85FCF"/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85F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unhideWhenUsed/>
    <w:qFormat/>
    <w:rsid w:val="00F85FCF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rsid w:val="00F85FCF"/>
    <w:rPr>
      <w:rFonts w:ascii="Times New Roman" w:hAnsi="Times New Roman"/>
      <w:sz w:val="24"/>
    </w:rPr>
  </w:style>
  <w:style w:type="paragraph" w:styleId="a8">
    <w:name w:val="header"/>
    <w:aliases w:val="TI Upper Header"/>
    <w:basedOn w:val="a"/>
    <w:link w:val="a9"/>
    <w:uiPriority w:val="99"/>
    <w:unhideWhenUsed/>
    <w:rsid w:val="00F85FC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aliases w:val="TI Upper Header Знак"/>
    <w:basedOn w:val="a1"/>
    <w:link w:val="a8"/>
    <w:uiPriority w:val="99"/>
    <w:rsid w:val="00F85FCF"/>
    <w:rPr>
      <w:rFonts w:ascii="Times New Roman" w:hAnsi="Times New Roman"/>
      <w:sz w:val="24"/>
    </w:rPr>
  </w:style>
  <w:style w:type="paragraph" w:styleId="aa">
    <w:name w:val="footer"/>
    <w:basedOn w:val="a"/>
    <w:link w:val="ab"/>
    <w:unhideWhenUsed/>
    <w:rsid w:val="00F85FC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85FCF"/>
    <w:rPr>
      <w:rFonts w:ascii="Times New Roman" w:hAnsi="Times New Roman"/>
      <w:sz w:val="24"/>
    </w:rPr>
  </w:style>
  <w:style w:type="paragraph" w:customStyle="1" w:styleId="ac">
    <w:name w:val="Знак"/>
    <w:basedOn w:val="a"/>
    <w:next w:val="a"/>
    <w:uiPriority w:val="99"/>
    <w:rsid w:val="00F85FCF"/>
    <w:pPr>
      <w:spacing w:line="360" w:lineRule="auto"/>
      <w:jc w:val="both"/>
    </w:pPr>
    <w:rPr>
      <w:rFonts w:eastAsia="Times New Roman" w:cs="Verdana"/>
      <w:szCs w:val="24"/>
    </w:rPr>
  </w:style>
  <w:style w:type="character" w:styleId="ad">
    <w:name w:val="page number"/>
    <w:basedOn w:val="a1"/>
    <w:rsid w:val="00F85FCF"/>
    <w:rPr>
      <w:rFonts w:cs="Verdana"/>
      <w:sz w:val="24"/>
      <w:szCs w:val="24"/>
      <w:lang w:val="ru-RU" w:eastAsia="en-US" w:bidi="ar-SA"/>
    </w:rPr>
  </w:style>
  <w:style w:type="paragraph" w:styleId="ae">
    <w:name w:val="Balloon Text"/>
    <w:basedOn w:val="a"/>
    <w:link w:val="af"/>
    <w:uiPriority w:val="99"/>
    <w:unhideWhenUsed/>
    <w:rsid w:val="00F85F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F85FCF"/>
    <w:rPr>
      <w:rFonts w:ascii="Tahoma" w:hAnsi="Tahoma" w:cs="Tahoma"/>
      <w:sz w:val="16"/>
      <w:szCs w:val="16"/>
    </w:rPr>
  </w:style>
  <w:style w:type="paragraph" w:styleId="af0">
    <w:name w:val="List Paragraph"/>
    <w:basedOn w:val="a"/>
    <w:link w:val="af1"/>
    <w:uiPriority w:val="34"/>
    <w:qFormat/>
    <w:rsid w:val="00F85FCF"/>
    <w:pPr>
      <w:spacing w:line="240" w:lineRule="auto"/>
      <w:ind w:left="720"/>
      <w:contextualSpacing/>
      <w:jc w:val="both"/>
    </w:pPr>
  </w:style>
  <w:style w:type="character" w:styleId="af2">
    <w:name w:val="Hyperlink"/>
    <w:basedOn w:val="a1"/>
    <w:uiPriority w:val="99"/>
    <w:unhideWhenUsed/>
    <w:rsid w:val="00F85FCF"/>
    <w:rPr>
      <w:color w:val="0000FF" w:themeColor="hyperlink"/>
      <w:u w:val="single"/>
    </w:rPr>
  </w:style>
  <w:style w:type="character" w:customStyle="1" w:styleId="r">
    <w:name w:val="r"/>
    <w:basedOn w:val="a1"/>
    <w:rsid w:val="00F85FCF"/>
  </w:style>
  <w:style w:type="character" w:customStyle="1" w:styleId="blk">
    <w:name w:val="blk"/>
    <w:basedOn w:val="a1"/>
    <w:rsid w:val="00F85FCF"/>
  </w:style>
  <w:style w:type="paragraph" w:styleId="af3">
    <w:name w:val="footnote text"/>
    <w:aliases w:val="ft,FT,FT Char,TP Footnote Text, Char,Char,FN,fn"/>
    <w:basedOn w:val="a"/>
    <w:link w:val="af4"/>
    <w:uiPriority w:val="99"/>
    <w:unhideWhenUsed/>
    <w:rsid w:val="00F85FCF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aliases w:val="ft Знак,FT Знак,FT Char Знак,TP Footnote Text Знак, Char Знак,Char Знак,FN Знак,fn Знак"/>
    <w:basedOn w:val="a1"/>
    <w:link w:val="af3"/>
    <w:uiPriority w:val="99"/>
    <w:rsid w:val="00F85FCF"/>
    <w:rPr>
      <w:rFonts w:ascii="Times New Roman" w:hAnsi="Times New Roman"/>
      <w:sz w:val="20"/>
      <w:szCs w:val="20"/>
    </w:rPr>
  </w:style>
  <w:style w:type="character" w:styleId="af5">
    <w:name w:val="footnote reference"/>
    <w:aliases w:val="TP Footnote Reference,FC"/>
    <w:basedOn w:val="a1"/>
    <w:uiPriority w:val="99"/>
    <w:unhideWhenUsed/>
    <w:rsid w:val="00F85FCF"/>
    <w:rPr>
      <w:vertAlign w:val="superscript"/>
    </w:rPr>
  </w:style>
  <w:style w:type="character" w:styleId="af6">
    <w:name w:val="Strong"/>
    <w:qFormat/>
    <w:rsid w:val="00F85FCF"/>
    <w:rPr>
      <w:b/>
      <w:bCs/>
    </w:rPr>
  </w:style>
  <w:style w:type="paragraph" w:styleId="af7">
    <w:name w:val="Normal (Web)"/>
    <w:basedOn w:val="a"/>
    <w:uiPriority w:val="99"/>
    <w:unhideWhenUsed/>
    <w:rsid w:val="00F85F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5">
    <w:name w:val="Основной текст (2) + Не полужирный"/>
    <w:basedOn w:val="21"/>
    <w:rsid w:val="006E0EF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E0EFD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26">
    <w:name w:val="Основной текст2"/>
    <w:basedOn w:val="a4"/>
    <w:rsid w:val="006E0EF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0pt">
    <w:name w:val="Основной текст + 10 pt;Курсив"/>
    <w:basedOn w:val="a4"/>
    <w:rsid w:val="006E0EF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6E0EFD"/>
    <w:rPr>
      <w:rFonts w:ascii="Malgun Gothic" w:eastAsia="Malgun Gothic" w:hAnsi="Malgun Gothic" w:cs="Malgun Gothic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E0EFD"/>
    <w:pPr>
      <w:shd w:val="clear" w:color="auto" w:fill="FFFFFF"/>
      <w:spacing w:before="300" w:after="60" w:line="0" w:lineRule="atLeast"/>
      <w:jc w:val="both"/>
    </w:pPr>
    <w:rPr>
      <w:rFonts w:ascii="Malgun Gothic" w:eastAsia="Malgun Gothic" w:hAnsi="Malgun Gothic" w:cs="Malgun Gothic"/>
      <w:sz w:val="20"/>
      <w:szCs w:val="20"/>
    </w:rPr>
  </w:style>
  <w:style w:type="paragraph" w:styleId="af8">
    <w:name w:val="Body Text Indent"/>
    <w:basedOn w:val="a"/>
    <w:link w:val="af9"/>
    <w:uiPriority w:val="99"/>
    <w:unhideWhenUsed/>
    <w:rsid w:val="006E0EFD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6E0EFD"/>
    <w:rPr>
      <w:rFonts w:ascii="Times New Roman" w:hAnsi="Times New Roman"/>
      <w:sz w:val="24"/>
    </w:rPr>
  </w:style>
  <w:style w:type="character" w:customStyle="1" w:styleId="10pt0">
    <w:name w:val="Основной текст + 10 pt"/>
    <w:aliases w:val="Курсив"/>
    <w:basedOn w:val="a4"/>
    <w:rsid w:val="00826F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table" w:customStyle="1" w:styleId="11">
    <w:name w:val="Сетка таблицы1"/>
    <w:basedOn w:val="a2"/>
    <w:next w:val="a6"/>
    <w:uiPriority w:val="59"/>
    <w:rsid w:val="004B5C7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1"/>
    <w:uiPriority w:val="99"/>
    <w:unhideWhenUsed/>
    <w:rsid w:val="00C65AF9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C65AF9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C65AF9"/>
    <w:rPr>
      <w:rFonts w:ascii="Times New Roman" w:hAnsi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sid w:val="00C65AF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C65AF9"/>
    <w:rPr>
      <w:rFonts w:ascii="Times New Roman" w:hAnsi="Times New Roman"/>
      <w:b/>
      <w:bCs/>
      <w:sz w:val="20"/>
      <w:szCs w:val="20"/>
    </w:rPr>
  </w:style>
  <w:style w:type="character" w:customStyle="1" w:styleId="af1">
    <w:name w:val="Абзац списка Знак"/>
    <w:link w:val="af0"/>
    <w:uiPriority w:val="34"/>
    <w:rsid w:val="00BF3AC2"/>
    <w:rPr>
      <w:rFonts w:ascii="Times New Roman" w:hAnsi="Times New Roman"/>
      <w:sz w:val="24"/>
    </w:rPr>
  </w:style>
  <w:style w:type="character" w:customStyle="1" w:styleId="60">
    <w:name w:val="Заголовок 6 Знак"/>
    <w:basedOn w:val="a1"/>
    <w:link w:val="6"/>
    <w:uiPriority w:val="9"/>
    <w:rsid w:val="00F36C8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F36C8D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F36C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F36C8D"/>
    <w:rPr>
      <w:rFonts w:ascii="Arial" w:eastAsia="Times New Roman" w:hAnsi="Arial" w:cs="Arial"/>
      <w:lang w:eastAsia="ru-RU"/>
    </w:rPr>
  </w:style>
  <w:style w:type="paragraph" w:styleId="aff">
    <w:name w:val="Title"/>
    <w:basedOn w:val="a"/>
    <w:link w:val="aff0"/>
    <w:uiPriority w:val="99"/>
    <w:qFormat/>
    <w:rsid w:val="00F36C8D"/>
    <w:pPr>
      <w:spacing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uiPriority w:val="99"/>
    <w:rsid w:val="00F36C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F36C8D"/>
    <w:pPr>
      <w:spacing w:before="120" w:line="240" w:lineRule="auto"/>
    </w:pPr>
    <w:rPr>
      <w:rFonts w:ascii="Arial" w:eastAsia="Times New Roman" w:hAnsi="Arial" w:cs="Times New Roman"/>
      <w:bCs/>
      <w:iCs/>
      <w:szCs w:val="24"/>
      <w:lang w:eastAsia="ru-RU"/>
    </w:rPr>
  </w:style>
  <w:style w:type="paragraph" w:customStyle="1" w:styleId="27">
    <w:name w:val="Стиль2"/>
    <w:basedOn w:val="2"/>
    <w:uiPriority w:val="99"/>
    <w:rsid w:val="00F36C8D"/>
    <w:pPr>
      <w:numPr>
        <w:ilvl w:val="0"/>
        <w:numId w:val="0"/>
      </w:numPr>
      <w:tabs>
        <w:tab w:val="num" w:pos="576"/>
      </w:tabs>
      <w:spacing w:line="240" w:lineRule="auto"/>
      <w:ind w:left="576" w:hanging="576"/>
    </w:pPr>
    <w:rPr>
      <w:rFonts w:ascii="Arial" w:hAnsi="Arial"/>
      <w:b w:val="0"/>
      <w:bCs w:val="0"/>
      <w:iCs w:val="0"/>
      <w:sz w:val="28"/>
      <w:szCs w:val="28"/>
    </w:rPr>
  </w:style>
  <w:style w:type="paragraph" w:customStyle="1" w:styleId="ConsNormal">
    <w:name w:val="ConsNormal"/>
    <w:uiPriority w:val="99"/>
    <w:rsid w:val="00F36C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Стиль1"/>
    <w:basedOn w:val="1"/>
    <w:uiPriority w:val="99"/>
    <w:rsid w:val="00F36C8D"/>
    <w:pPr>
      <w:numPr>
        <w:numId w:val="0"/>
      </w:numPr>
      <w:tabs>
        <w:tab w:val="clear" w:pos="1066"/>
        <w:tab w:val="num" w:pos="432"/>
        <w:tab w:val="left" w:pos="540"/>
      </w:tabs>
      <w:spacing w:before="240" w:line="240" w:lineRule="auto"/>
      <w:ind w:left="432" w:hanging="432"/>
    </w:pPr>
    <w:rPr>
      <w:rFonts w:ascii="Arial" w:hAnsi="Arial"/>
      <w:caps w:val="0"/>
    </w:rPr>
  </w:style>
  <w:style w:type="character" w:styleId="aff1">
    <w:name w:val="Book Title"/>
    <w:uiPriority w:val="33"/>
    <w:qFormat/>
    <w:rsid w:val="00F36C8D"/>
    <w:rPr>
      <w:b/>
      <w:bCs/>
      <w:smallCaps/>
      <w:spacing w:val="5"/>
    </w:rPr>
  </w:style>
  <w:style w:type="paragraph" w:customStyle="1" w:styleId="EYBodytextsolid">
    <w:name w:val="EY Body text (solid)"/>
    <w:basedOn w:val="a"/>
    <w:link w:val="EYBodytextsolidChar"/>
    <w:rsid w:val="00F36C8D"/>
    <w:pPr>
      <w:tabs>
        <w:tab w:val="left" w:pos="907"/>
      </w:tabs>
      <w:suppressAutoHyphens/>
      <w:spacing w:line="260" w:lineRule="atLeast"/>
    </w:pPr>
    <w:rPr>
      <w:rFonts w:ascii="Arial" w:eastAsia="Times New Roman" w:hAnsi="Arial" w:cs="Times New Roman"/>
      <w:kern w:val="12"/>
      <w:sz w:val="20"/>
      <w:szCs w:val="24"/>
      <w:lang w:val="en-GB"/>
    </w:rPr>
  </w:style>
  <w:style w:type="character" w:customStyle="1" w:styleId="EYBodytextsolidChar">
    <w:name w:val="EY Body text (solid) Char"/>
    <w:link w:val="EYBodytextsolid"/>
    <w:rsid w:val="00F36C8D"/>
    <w:rPr>
      <w:rFonts w:ascii="Arial" w:eastAsia="Times New Roman" w:hAnsi="Arial" w:cs="Times New Roman"/>
      <w:kern w:val="12"/>
      <w:sz w:val="20"/>
      <w:szCs w:val="24"/>
      <w:lang w:val="en-GB"/>
    </w:rPr>
  </w:style>
  <w:style w:type="paragraph" w:styleId="aff2">
    <w:name w:val="TOC Heading"/>
    <w:basedOn w:val="1"/>
    <w:next w:val="a"/>
    <w:uiPriority w:val="39"/>
    <w:unhideWhenUsed/>
    <w:qFormat/>
    <w:rsid w:val="00F36C8D"/>
    <w:pPr>
      <w:numPr>
        <w:numId w:val="0"/>
      </w:numPr>
      <w:tabs>
        <w:tab w:val="clear" w:pos="1066"/>
      </w:tabs>
      <w:spacing w:before="240" w:line="240" w:lineRule="auto"/>
      <w:outlineLvl w:val="9"/>
    </w:pPr>
    <w:rPr>
      <w:rFonts w:ascii="Cambria" w:hAnsi="Cambria" w:cs="Times New Roman"/>
      <w:caps w:val="0"/>
      <w:sz w:val="32"/>
      <w:szCs w:val="32"/>
      <w:lang w:eastAsia="en-US"/>
    </w:rPr>
  </w:style>
  <w:style w:type="paragraph" w:customStyle="1" w:styleId="ListRoman">
    <w:name w:val="List Roman"/>
    <w:basedOn w:val="aff3"/>
    <w:link w:val="ListRomanChar1"/>
    <w:uiPriority w:val="99"/>
    <w:qFormat/>
    <w:rsid w:val="00F36C8D"/>
    <w:pPr>
      <w:numPr>
        <w:numId w:val="15"/>
      </w:numPr>
      <w:spacing w:before="120" w:after="240" w:line="240" w:lineRule="atLeast"/>
    </w:pPr>
    <w:rPr>
      <w:rFonts w:ascii="Georgia" w:eastAsia="PMingLiU" w:hAnsi="Georgia" w:cs="Times New Roman"/>
      <w:lang w:eastAsia="ru-RU" w:bidi="ru-RU"/>
    </w:rPr>
  </w:style>
  <w:style w:type="paragraph" w:styleId="aff3">
    <w:name w:val="List Number"/>
    <w:basedOn w:val="a"/>
    <w:uiPriority w:val="99"/>
    <w:unhideWhenUsed/>
    <w:rsid w:val="00F36C8D"/>
    <w:pPr>
      <w:tabs>
        <w:tab w:val="num" w:pos="1134"/>
      </w:tabs>
      <w:spacing w:after="200"/>
      <w:ind w:left="1134" w:hanging="567"/>
      <w:contextualSpacing/>
    </w:pPr>
    <w:rPr>
      <w:rFonts w:ascii="Arial" w:eastAsia="Calibri" w:hAnsi="Arial" w:cs="Arial"/>
      <w:sz w:val="20"/>
      <w:szCs w:val="20"/>
    </w:rPr>
  </w:style>
  <w:style w:type="character" w:customStyle="1" w:styleId="ListRomanChar1">
    <w:name w:val="List Roman Char1"/>
    <w:link w:val="ListRoman"/>
    <w:uiPriority w:val="99"/>
    <w:rsid w:val="00F36C8D"/>
    <w:rPr>
      <w:rFonts w:ascii="Georgia" w:eastAsia="PMingLiU" w:hAnsi="Georgia" w:cs="Times New Roman"/>
      <w:sz w:val="20"/>
      <w:szCs w:val="20"/>
      <w:lang w:eastAsia="ru-RU" w:bidi="ru-RU"/>
    </w:rPr>
  </w:style>
  <w:style w:type="table" w:customStyle="1" w:styleId="SmartClassicTable">
    <w:name w:val="Smart Classic Table"/>
    <w:basedOn w:val="a2"/>
    <w:uiPriority w:val="99"/>
    <w:qFormat/>
    <w:rsid w:val="00F36C8D"/>
    <w:pPr>
      <w:spacing w:before="60" w:after="60" w:line="240" w:lineRule="auto"/>
    </w:pPr>
    <w:rPr>
      <w:rFonts w:ascii="Georgia" w:eastAsia="PMingLiU" w:hAnsi="Georgia" w:cs="Times New Roman"/>
      <w:sz w:val="20"/>
      <w:szCs w:val="20"/>
      <w:lang w:eastAsia="ru-RU" w:bidi="ru-RU"/>
    </w:rPr>
    <w:tblPr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/>
        <w:color w:val="1F497D"/>
        <w:sz w:val="22"/>
      </w:rPr>
    </w:tblStylePr>
  </w:style>
  <w:style w:type="paragraph" w:styleId="aff4">
    <w:name w:val="caption"/>
    <w:basedOn w:val="a"/>
    <w:next w:val="a"/>
    <w:uiPriority w:val="99"/>
    <w:unhideWhenUsed/>
    <w:qFormat/>
    <w:rsid w:val="00F36C8D"/>
    <w:pPr>
      <w:keepNext/>
      <w:spacing w:after="200" w:line="240" w:lineRule="auto"/>
    </w:pPr>
    <w:rPr>
      <w:rFonts w:ascii="Georgia" w:eastAsia="PMingLiU" w:hAnsi="Georgia" w:cs="Times New Roman"/>
      <w:b/>
      <w:bCs/>
      <w:color w:val="4F81BD"/>
      <w:sz w:val="20"/>
      <w:szCs w:val="18"/>
      <w:lang w:eastAsia="ru-RU" w:bidi="ru-RU"/>
    </w:rPr>
  </w:style>
  <w:style w:type="paragraph" w:customStyle="1" w:styleId="ReportText">
    <w:name w:val="Report Text"/>
    <w:basedOn w:val="a"/>
    <w:uiPriority w:val="99"/>
    <w:rsid w:val="00F36C8D"/>
    <w:pPr>
      <w:spacing w:after="240" w:line="240" w:lineRule="auto"/>
    </w:pPr>
    <w:rPr>
      <w:rFonts w:ascii="Arial" w:eastAsia="Times New Roman" w:hAnsi="Arial" w:cs="Times New Roman"/>
      <w:szCs w:val="24"/>
      <w:lang w:eastAsia="ru-RU"/>
    </w:rPr>
  </w:style>
  <w:style w:type="table" w:customStyle="1" w:styleId="PwCTableText">
    <w:name w:val="PwC Table Text"/>
    <w:basedOn w:val="a2"/>
    <w:uiPriority w:val="99"/>
    <w:qFormat/>
    <w:rsid w:val="00F36C8D"/>
    <w:pPr>
      <w:spacing w:before="60" w:after="60" w:line="240" w:lineRule="auto"/>
    </w:pPr>
    <w:rPr>
      <w:rFonts w:ascii="Georgia" w:eastAsia="PMingLiU" w:hAnsi="Georgia" w:cs="Times New Roman"/>
      <w:sz w:val="20"/>
      <w:szCs w:val="20"/>
      <w:lang w:eastAsia="ru-RU" w:bidi="ru-RU"/>
    </w:rPr>
    <w:tblPr>
      <w:tblStyleRowBandSize w:val="1"/>
      <w:tblInd w:w="0" w:type="dxa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/>
        <w:color w:val="1F497D"/>
        <w:sz w:val="22"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31">
    <w:name w:val="toc 3"/>
    <w:basedOn w:val="a"/>
    <w:next w:val="a"/>
    <w:autoRedefine/>
    <w:uiPriority w:val="39"/>
    <w:unhideWhenUsed/>
    <w:rsid w:val="00F36C8D"/>
    <w:pPr>
      <w:spacing w:after="100"/>
      <w:ind w:left="400"/>
    </w:pPr>
    <w:rPr>
      <w:rFonts w:ascii="Arial" w:eastAsia="Calibri" w:hAnsi="Arial" w:cs="Arial"/>
      <w:sz w:val="20"/>
      <w:szCs w:val="20"/>
    </w:rPr>
  </w:style>
  <w:style w:type="paragraph" w:styleId="aff5">
    <w:name w:val="Revision"/>
    <w:hidden/>
    <w:uiPriority w:val="99"/>
    <w:semiHidden/>
    <w:rsid w:val="00F36C8D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36C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2">
    <w:name w:val="Стиль Заголовок 1 + 12 пт"/>
    <w:basedOn w:val="1"/>
    <w:uiPriority w:val="99"/>
    <w:rsid w:val="00F36C8D"/>
    <w:pPr>
      <w:numPr>
        <w:numId w:val="0"/>
      </w:numPr>
      <w:tabs>
        <w:tab w:val="clear" w:pos="1066"/>
        <w:tab w:val="num" w:pos="432"/>
      </w:tabs>
      <w:spacing w:before="240" w:line="240" w:lineRule="auto"/>
      <w:ind w:left="432" w:hanging="432"/>
      <w:jc w:val="center"/>
    </w:pPr>
    <w:rPr>
      <w:rFonts w:ascii="Arial" w:hAnsi="Arial"/>
      <w:caps w:val="0"/>
      <w:szCs w:val="32"/>
    </w:rPr>
  </w:style>
  <w:style w:type="paragraph" w:styleId="28">
    <w:name w:val="toc 2"/>
    <w:basedOn w:val="a"/>
    <w:next w:val="a"/>
    <w:autoRedefine/>
    <w:uiPriority w:val="39"/>
    <w:unhideWhenUsed/>
    <w:rsid w:val="00F36C8D"/>
    <w:pPr>
      <w:spacing w:after="100"/>
      <w:ind w:left="200"/>
    </w:pPr>
    <w:rPr>
      <w:rFonts w:ascii="Arial" w:eastAsia="Calibri" w:hAnsi="Arial" w:cs="Arial"/>
      <w:sz w:val="20"/>
      <w:szCs w:val="20"/>
    </w:rPr>
  </w:style>
  <w:style w:type="paragraph" w:customStyle="1" w:styleId="aff6">
    <w:name w:val="Таблица текст"/>
    <w:basedOn w:val="a"/>
    <w:uiPriority w:val="99"/>
    <w:rsid w:val="00F36C8D"/>
    <w:pPr>
      <w:spacing w:before="40" w:after="40" w:line="240" w:lineRule="auto"/>
      <w:ind w:left="57" w:right="57"/>
    </w:pPr>
    <w:rPr>
      <w:rFonts w:eastAsia="Times New Roman" w:cs="Times New Roman"/>
      <w:snapToGrid w:val="0"/>
      <w:szCs w:val="20"/>
      <w:lang w:eastAsia="ru-RU"/>
    </w:rPr>
  </w:style>
  <w:style w:type="character" w:styleId="aff7">
    <w:name w:val="FollowedHyperlink"/>
    <w:uiPriority w:val="99"/>
    <w:unhideWhenUsed/>
    <w:rsid w:val="00F36C8D"/>
    <w:rPr>
      <w:color w:val="800080"/>
      <w:u w:val="single"/>
    </w:rPr>
  </w:style>
  <w:style w:type="paragraph" w:customStyle="1" w:styleId="aff8">
    <w:name w:val="Ρ"/>
    <w:basedOn w:val="a"/>
    <w:uiPriority w:val="99"/>
    <w:rsid w:val="00F36C8D"/>
    <w:pPr>
      <w:spacing w:before="100" w:beforeAutospacing="1" w:after="100" w:afterAutospacing="1" w:line="240" w:lineRule="auto"/>
      <w:textAlignment w:val="bottom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17">
    <w:name w:val="font17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18">
    <w:name w:val="font18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eastAsia="ru-RU"/>
    </w:rPr>
  </w:style>
  <w:style w:type="table" w:customStyle="1" w:styleId="14">
    <w:name w:val="Ρ1"/>
    <w:basedOn w:val="a2"/>
    <w:rsid w:val="00F36C8D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uiPriority w:val="99"/>
    <w:rsid w:val="00F36C8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style0"/>
    <w:uiPriority w:val="99"/>
    <w:rsid w:val="00F36C8D"/>
    <w:pPr>
      <w:pBdr>
        <w:bottom w:val="single" w:sz="4" w:space="0" w:color="auto"/>
      </w:pBdr>
      <w:jc w:val="center"/>
    </w:pPr>
    <w:rPr>
      <w:rFonts w:ascii="Arial" w:hAnsi="Arial" w:cs="Arial"/>
      <w:sz w:val="22"/>
      <w:szCs w:val="22"/>
    </w:rPr>
  </w:style>
  <w:style w:type="paragraph" w:customStyle="1" w:styleId="xl157">
    <w:name w:val="xl157"/>
    <w:basedOn w:val="style0"/>
    <w:uiPriority w:val="99"/>
    <w:rsid w:val="00F36C8D"/>
    <w:pPr>
      <w:pBdr>
        <w:bottom w:val="single" w:sz="4" w:space="0" w:color="auto"/>
      </w:pBd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6">
    <w:name w:val="xl156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style0"/>
    <w:uiPriority w:val="99"/>
    <w:rsid w:val="00F36C8D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style0"/>
    <w:uiPriority w:val="99"/>
    <w:rsid w:val="00F36C8D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style0"/>
    <w:uiPriority w:val="99"/>
    <w:rsid w:val="00F36C8D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</w:rPr>
  </w:style>
  <w:style w:type="paragraph" w:customStyle="1" w:styleId="xl150">
    <w:name w:val="xl150"/>
    <w:basedOn w:val="style0"/>
    <w:uiPriority w:val="99"/>
    <w:rsid w:val="00F36C8D"/>
    <w:pPr>
      <w:pBdr>
        <w:top w:val="single" w:sz="4" w:space="0" w:color="auto"/>
        <w:bottom w:val="single" w:sz="4" w:space="0" w:color="auto"/>
      </w:pBdr>
    </w:pPr>
    <w:rPr>
      <w:rFonts w:ascii="Arial" w:hAnsi="Arial" w:cs="Arial"/>
    </w:rPr>
  </w:style>
  <w:style w:type="paragraph" w:customStyle="1" w:styleId="xl149">
    <w:name w:val="xl149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style0"/>
    <w:uiPriority w:val="99"/>
    <w:rsid w:val="00F36C8D"/>
    <w:pPr>
      <w:pBdr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style0"/>
    <w:uiPriority w:val="99"/>
    <w:rsid w:val="00F36C8D"/>
    <w:pPr>
      <w:pBdr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style0"/>
    <w:uiPriority w:val="99"/>
    <w:rsid w:val="00F36C8D"/>
    <w:pPr>
      <w:pBdr>
        <w:top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style0"/>
    <w:uiPriority w:val="99"/>
    <w:rsid w:val="00F36C8D"/>
    <w:pPr>
      <w:pBdr>
        <w:top w:val="single" w:sz="4" w:space="0" w:color="auto"/>
        <w:lef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</w:rPr>
  </w:style>
  <w:style w:type="paragraph" w:customStyle="1" w:styleId="xl136">
    <w:name w:val="xl136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35">
    <w:name w:val="xl135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3">
    <w:name w:val="xl13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32">
    <w:name w:val="xl132"/>
    <w:basedOn w:val="style0"/>
    <w:uiPriority w:val="99"/>
    <w:rsid w:val="00F36C8D"/>
    <w:pPr>
      <w:jc w:val="right"/>
    </w:pPr>
  </w:style>
  <w:style w:type="paragraph" w:customStyle="1" w:styleId="xl131">
    <w:name w:val="xl131"/>
    <w:basedOn w:val="style0"/>
    <w:uiPriority w:val="99"/>
    <w:rsid w:val="00F36C8D"/>
    <w:pPr>
      <w:jc w:val="right"/>
    </w:pPr>
    <w:rPr>
      <w:rFonts w:ascii="Arial" w:hAnsi="Arial" w:cs="Arial"/>
      <w:sz w:val="22"/>
      <w:szCs w:val="22"/>
    </w:rPr>
  </w:style>
  <w:style w:type="paragraph" w:customStyle="1" w:styleId="xl130">
    <w:name w:val="xl130"/>
    <w:basedOn w:val="style0"/>
    <w:uiPriority w:val="99"/>
    <w:rsid w:val="00F36C8D"/>
    <w:pPr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29">
    <w:name w:val="xl129"/>
    <w:basedOn w:val="style0"/>
    <w:uiPriority w:val="99"/>
    <w:rsid w:val="00F36C8D"/>
    <w:pPr>
      <w:textAlignment w:val="top"/>
    </w:pPr>
  </w:style>
  <w:style w:type="paragraph" w:customStyle="1" w:styleId="xl128">
    <w:name w:val="xl128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2">
    <w:name w:val="xl122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120">
    <w:name w:val="xl120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9">
    <w:name w:val="xl119"/>
    <w:basedOn w:val="style0"/>
    <w:uiPriority w:val="99"/>
    <w:rsid w:val="00F36C8D"/>
    <w:pPr>
      <w:jc w:val="right"/>
    </w:pPr>
    <w:rPr>
      <w:rFonts w:ascii="Arial" w:hAnsi="Arial" w:cs="Arial"/>
    </w:rPr>
  </w:style>
  <w:style w:type="paragraph" w:customStyle="1" w:styleId="xl118">
    <w:name w:val="xl118"/>
    <w:basedOn w:val="style0"/>
    <w:uiPriority w:val="99"/>
    <w:rsid w:val="00F36C8D"/>
    <w:pPr>
      <w:jc w:val="right"/>
    </w:pPr>
    <w:rPr>
      <w:rFonts w:ascii="Arial" w:hAnsi="Arial" w:cs="Arial"/>
    </w:rPr>
  </w:style>
  <w:style w:type="paragraph" w:customStyle="1" w:styleId="xl117">
    <w:name w:val="xl117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6">
    <w:name w:val="xl116"/>
    <w:basedOn w:val="style0"/>
    <w:uiPriority w:val="99"/>
    <w:rsid w:val="00F36C8D"/>
    <w:rPr>
      <w:rFonts w:ascii="Arial" w:hAnsi="Arial" w:cs="Arial"/>
    </w:rPr>
  </w:style>
  <w:style w:type="paragraph" w:customStyle="1" w:styleId="xl115">
    <w:name w:val="xl115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14">
    <w:name w:val="xl114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</w:rPr>
  </w:style>
  <w:style w:type="paragraph" w:customStyle="1" w:styleId="xl113">
    <w:name w:val="xl113"/>
    <w:basedOn w:val="style0"/>
    <w:uiPriority w:val="99"/>
    <w:rsid w:val="00F36C8D"/>
    <w:pPr>
      <w:pBdr>
        <w:top w:val="single" w:sz="4" w:space="0" w:color="auto"/>
      </w:pBdr>
    </w:pPr>
    <w:rPr>
      <w:rFonts w:ascii="Arial" w:hAnsi="Arial" w:cs="Arial"/>
    </w:rPr>
  </w:style>
  <w:style w:type="paragraph" w:customStyle="1" w:styleId="xl112">
    <w:name w:val="xl112"/>
    <w:basedOn w:val="style0"/>
    <w:uiPriority w:val="99"/>
    <w:rsid w:val="00F36C8D"/>
    <w:pPr>
      <w:pBdr>
        <w:bottom w:val="single" w:sz="4" w:space="0" w:color="auto"/>
      </w:pBdr>
      <w:jc w:val="right"/>
      <w:textAlignment w:val="top"/>
    </w:pPr>
    <w:rPr>
      <w:rFonts w:ascii="Arial" w:hAnsi="Arial" w:cs="Arial"/>
    </w:rPr>
  </w:style>
  <w:style w:type="paragraph" w:customStyle="1" w:styleId="xl111">
    <w:name w:val="xl111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0">
    <w:name w:val="xl110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09">
    <w:name w:val="xl109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08">
    <w:name w:val="xl108"/>
    <w:basedOn w:val="style0"/>
    <w:uiPriority w:val="99"/>
    <w:rsid w:val="00F36C8D"/>
    <w:rPr>
      <w:rFonts w:ascii="Arial" w:hAnsi="Arial" w:cs="Arial"/>
    </w:rPr>
  </w:style>
  <w:style w:type="paragraph" w:customStyle="1" w:styleId="xl107">
    <w:name w:val="xl107"/>
    <w:basedOn w:val="style0"/>
    <w:uiPriority w:val="99"/>
    <w:rsid w:val="00F36C8D"/>
    <w:pPr>
      <w:jc w:val="center"/>
      <w:textAlignment w:val="top"/>
    </w:pPr>
    <w:rPr>
      <w:rFonts w:ascii="Arial" w:hAnsi="Arial" w:cs="Arial"/>
    </w:rPr>
  </w:style>
  <w:style w:type="paragraph" w:customStyle="1" w:styleId="xl106">
    <w:name w:val="xl106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style0"/>
    <w:uiPriority w:val="99"/>
    <w:rsid w:val="00F36C8D"/>
    <w:rPr>
      <w:rFonts w:ascii="Arial" w:hAnsi="Arial" w:cs="Arial"/>
      <w:sz w:val="18"/>
      <w:szCs w:val="18"/>
    </w:rPr>
  </w:style>
  <w:style w:type="paragraph" w:customStyle="1" w:styleId="xl101">
    <w:name w:val="xl101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97">
    <w:name w:val="xl97"/>
    <w:basedOn w:val="style0"/>
    <w:uiPriority w:val="99"/>
    <w:rsid w:val="00F36C8D"/>
    <w:pPr>
      <w:textAlignment w:val="top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95">
    <w:name w:val="xl95"/>
    <w:basedOn w:val="style0"/>
    <w:uiPriority w:val="99"/>
    <w:rsid w:val="00F36C8D"/>
    <w:rPr>
      <w:rFonts w:ascii="Arial" w:hAnsi="Arial" w:cs="Arial"/>
    </w:rPr>
  </w:style>
  <w:style w:type="paragraph" w:customStyle="1" w:styleId="xl94">
    <w:name w:val="xl94"/>
    <w:basedOn w:val="style0"/>
    <w:uiPriority w:val="99"/>
    <w:rsid w:val="00F36C8D"/>
    <w:pPr>
      <w:textAlignment w:val="top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style0"/>
    <w:uiPriority w:val="99"/>
    <w:rsid w:val="00F36C8D"/>
    <w:rPr>
      <w:rFonts w:ascii="Arial" w:hAnsi="Arial" w:cs="Arial"/>
      <w:sz w:val="16"/>
      <w:szCs w:val="16"/>
    </w:rPr>
  </w:style>
  <w:style w:type="paragraph" w:customStyle="1" w:styleId="xl90">
    <w:name w:val="xl90"/>
    <w:basedOn w:val="style0"/>
    <w:uiPriority w:val="99"/>
    <w:rsid w:val="00F36C8D"/>
    <w:pPr>
      <w:pBdr>
        <w:top w:val="single" w:sz="4" w:space="0" w:color="auto"/>
      </w:pBdr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9">
    <w:name w:val="xl89"/>
    <w:basedOn w:val="style0"/>
    <w:uiPriority w:val="99"/>
    <w:rsid w:val="00F36C8D"/>
    <w:pPr>
      <w:pBdr>
        <w:top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86">
    <w:name w:val="xl86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style0"/>
    <w:uiPriority w:val="99"/>
    <w:rsid w:val="00F36C8D"/>
    <w:pPr>
      <w:jc w:val="center"/>
      <w:textAlignment w:val="top"/>
    </w:pPr>
    <w:rPr>
      <w:rFonts w:ascii="Arial" w:hAnsi="Arial" w:cs="Arial"/>
    </w:rPr>
  </w:style>
  <w:style w:type="paragraph" w:customStyle="1" w:styleId="xl83">
    <w:name w:val="xl83"/>
    <w:basedOn w:val="style0"/>
    <w:uiPriority w:val="99"/>
    <w:rsid w:val="00F36C8D"/>
    <w:pPr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style0"/>
    <w:uiPriority w:val="99"/>
    <w:rsid w:val="00F36C8D"/>
    <w:pPr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style0"/>
    <w:uiPriority w:val="99"/>
    <w:rsid w:val="00F36C8D"/>
    <w:rPr>
      <w:rFonts w:ascii="Arial" w:hAnsi="Arial" w:cs="Arial"/>
      <w:sz w:val="16"/>
      <w:szCs w:val="16"/>
    </w:rPr>
  </w:style>
  <w:style w:type="paragraph" w:customStyle="1" w:styleId="xl80">
    <w:name w:val="xl80"/>
    <w:basedOn w:val="style0"/>
    <w:uiPriority w:val="99"/>
    <w:rsid w:val="00F36C8D"/>
    <w:pPr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9">
    <w:name w:val="xl79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8">
    <w:name w:val="xl78"/>
    <w:basedOn w:val="style0"/>
    <w:uiPriority w:val="99"/>
    <w:rsid w:val="00F36C8D"/>
    <w:pPr>
      <w:pBdr>
        <w:top w:val="single" w:sz="4" w:space="0" w:color="auto"/>
      </w:pBdr>
      <w:jc w:val="center"/>
      <w:textAlignment w:val="top"/>
    </w:pPr>
    <w:rPr>
      <w:rFonts w:ascii="Arial" w:hAnsi="Arial" w:cs="Arial"/>
      <w:i/>
      <w:iCs/>
    </w:rPr>
  </w:style>
  <w:style w:type="paragraph" w:customStyle="1" w:styleId="xl77">
    <w:name w:val="xl77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style0"/>
    <w:uiPriority w:val="99"/>
    <w:rsid w:val="00F36C8D"/>
    <w:pPr>
      <w:pBdr>
        <w:bottom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71">
    <w:name w:val="xl71"/>
    <w:basedOn w:val="style0"/>
    <w:uiPriority w:val="99"/>
    <w:rsid w:val="00F36C8D"/>
    <w:rPr>
      <w:rFonts w:ascii="Arial" w:hAnsi="Arial" w:cs="Arial"/>
    </w:rPr>
  </w:style>
  <w:style w:type="paragraph" w:customStyle="1" w:styleId="xl70">
    <w:name w:val="xl70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style0"/>
    <w:uiPriority w:val="99"/>
    <w:rsid w:val="00F36C8D"/>
    <w:pPr>
      <w:textAlignment w:val="top"/>
    </w:pPr>
    <w:rPr>
      <w:rFonts w:ascii="Arial" w:hAnsi="Arial" w:cs="Arial"/>
      <w:b/>
      <w:bCs/>
    </w:rPr>
  </w:style>
  <w:style w:type="character" w:customStyle="1" w:styleId="15">
    <w:name w:val="Текст сноски Знак1"/>
    <w:aliases w:val="ft Знак1,FT Знак1,FT Char Знак1,TP Footnote Text Знак1,Char Знак1,FN Знак1,fn Знак1"/>
    <w:basedOn w:val="a1"/>
    <w:uiPriority w:val="99"/>
    <w:semiHidden/>
    <w:rsid w:val="00CF50D8"/>
    <w:rPr>
      <w:rFonts w:ascii="Times New Roman" w:hAnsi="Times New Roman"/>
      <w:sz w:val="20"/>
      <w:szCs w:val="20"/>
    </w:rPr>
  </w:style>
  <w:style w:type="character" w:customStyle="1" w:styleId="16">
    <w:name w:val="Верхний колонтитул Знак1"/>
    <w:aliases w:val="TI Upper Header Знак1"/>
    <w:basedOn w:val="a1"/>
    <w:semiHidden/>
    <w:rsid w:val="00CF50D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94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qFormat/>
    <w:rsid w:val="00F85FCF"/>
    <w:pPr>
      <w:keepNext/>
      <w:numPr>
        <w:numId w:val="9"/>
      </w:numPr>
      <w:tabs>
        <w:tab w:val="left" w:pos="1066"/>
      </w:tabs>
      <w:spacing w:before="120" w:after="60" w:line="360" w:lineRule="auto"/>
      <w:outlineLvl w:val="0"/>
    </w:pPr>
    <w:rPr>
      <w:rFonts w:eastAsia="Times New Roman" w:cs="Arial"/>
      <w:b/>
      <w:bCs/>
      <w:caps/>
      <w:kern w:val="32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F85FCF"/>
    <w:pPr>
      <w:keepNext/>
      <w:numPr>
        <w:ilvl w:val="1"/>
        <w:numId w:val="9"/>
      </w:numPr>
      <w:spacing w:before="240" w:after="60" w:line="360" w:lineRule="auto"/>
      <w:outlineLvl w:val="1"/>
    </w:pPr>
    <w:rPr>
      <w:rFonts w:eastAsia="Times New Roman" w:cs="Arial"/>
      <w:b/>
      <w:bCs/>
      <w:iCs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F85FCF"/>
    <w:pPr>
      <w:keepNext/>
      <w:numPr>
        <w:ilvl w:val="2"/>
        <w:numId w:val="9"/>
      </w:numPr>
      <w:tabs>
        <w:tab w:val="left" w:pos="1418"/>
      </w:tabs>
      <w:spacing w:before="240" w:after="60" w:line="360" w:lineRule="auto"/>
      <w:outlineLvl w:val="2"/>
    </w:pPr>
    <w:rPr>
      <w:rFonts w:eastAsia="Times New Roman" w:cs="Arial"/>
      <w:b/>
      <w:bCs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F85FCF"/>
    <w:pPr>
      <w:keepNext/>
      <w:numPr>
        <w:ilvl w:val="3"/>
        <w:numId w:val="9"/>
      </w:numPr>
      <w:tabs>
        <w:tab w:val="left" w:pos="1622"/>
      </w:tabs>
      <w:spacing w:before="240" w:after="60" w:line="36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F36C8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36C8D"/>
    <w:pPr>
      <w:keepNext/>
      <w:tabs>
        <w:tab w:val="num" w:pos="1296"/>
      </w:tabs>
      <w:spacing w:line="240" w:lineRule="auto"/>
      <w:ind w:left="1296" w:hanging="1296"/>
      <w:jc w:val="center"/>
      <w:outlineLvl w:val="6"/>
    </w:pPr>
    <w:rPr>
      <w:rFonts w:ascii="FreeSetCTT" w:eastAsia="Times New Roman" w:hAnsi="FreeSetCTT" w:cs="Times New Roman"/>
      <w:b/>
      <w:bCs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36C8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36C8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41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rsid w:val="00A040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4"/>
    <w:rsid w:val="00A04094"/>
    <w:pPr>
      <w:shd w:val="clear" w:color="auto" w:fill="FFFFFF"/>
      <w:spacing w:before="360" w:after="540" w:line="0" w:lineRule="atLeast"/>
      <w:ind w:hanging="840"/>
      <w:jc w:val="both"/>
    </w:pPr>
    <w:rPr>
      <w:rFonts w:eastAsia="Times New Roman" w:cs="Times New Roman"/>
      <w:sz w:val="21"/>
      <w:szCs w:val="21"/>
    </w:rPr>
  </w:style>
  <w:style w:type="character" w:customStyle="1" w:styleId="21">
    <w:name w:val="Основной текст (2)_"/>
    <w:basedOn w:val="a1"/>
    <w:link w:val="22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4094"/>
    <w:pPr>
      <w:shd w:val="clear" w:color="auto" w:fill="FFFFFF"/>
      <w:spacing w:after="360" w:line="0" w:lineRule="atLeast"/>
      <w:ind w:hanging="520"/>
    </w:pPr>
    <w:rPr>
      <w:rFonts w:eastAsia="Times New Roman" w:cs="Times New Roman"/>
      <w:sz w:val="21"/>
      <w:szCs w:val="21"/>
    </w:rPr>
  </w:style>
  <w:style w:type="character" w:customStyle="1" w:styleId="23">
    <w:name w:val="Заголовок №2_"/>
    <w:basedOn w:val="a1"/>
    <w:link w:val="24"/>
    <w:rsid w:val="00A040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A04094"/>
    <w:pPr>
      <w:shd w:val="clear" w:color="auto" w:fill="FFFFFF"/>
      <w:spacing w:before="360" w:after="180" w:line="0" w:lineRule="atLeast"/>
      <w:ind w:hanging="440"/>
      <w:outlineLvl w:val="1"/>
    </w:pPr>
    <w:rPr>
      <w:rFonts w:eastAsia="Times New Roman" w:cs="Times New Roman"/>
      <w:sz w:val="21"/>
      <w:szCs w:val="21"/>
    </w:rPr>
  </w:style>
  <w:style w:type="table" w:styleId="a6">
    <w:name w:val="Table Grid"/>
    <w:aliases w:val="Smart Text Table"/>
    <w:basedOn w:val="a2"/>
    <w:uiPriority w:val="59"/>
    <w:rsid w:val="00A0409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F85FCF"/>
    <w:rPr>
      <w:rFonts w:ascii="Times New Roman" w:eastAsia="Times New Roman" w:hAnsi="Times New Roman" w:cs="Arial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85FCF"/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85FCF"/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85F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unhideWhenUsed/>
    <w:qFormat/>
    <w:rsid w:val="00F85FCF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rsid w:val="00F85FCF"/>
    <w:rPr>
      <w:rFonts w:ascii="Times New Roman" w:hAnsi="Times New Roman"/>
      <w:sz w:val="24"/>
    </w:rPr>
  </w:style>
  <w:style w:type="paragraph" w:styleId="a8">
    <w:name w:val="header"/>
    <w:aliases w:val="TI Upper Header"/>
    <w:basedOn w:val="a"/>
    <w:link w:val="a9"/>
    <w:uiPriority w:val="99"/>
    <w:unhideWhenUsed/>
    <w:rsid w:val="00F85FC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aliases w:val="TI Upper Header Знак"/>
    <w:basedOn w:val="a1"/>
    <w:link w:val="a8"/>
    <w:uiPriority w:val="99"/>
    <w:rsid w:val="00F85FCF"/>
    <w:rPr>
      <w:rFonts w:ascii="Times New Roman" w:hAnsi="Times New Roman"/>
      <w:sz w:val="24"/>
    </w:rPr>
  </w:style>
  <w:style w:type="paragraph" w:styleId="aa">
    <w:name w:val="footer"/>
    <w:basedOn w:val="a"/>
    <w:link w:val="ab"/>
    <w:unhideWhenUsed/>
    <w:rsid w:val="00F85FC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85FCF"/>
    <w:rPr>
      <w:rFonts w:ascii="Times New Roman" w:hAnsi="Times New Roman"/>
      <w:sz w:val="24"/>
    </w:rPr>
  </w:style>
  <w:style w:type="paragraph" w:customStyle="1" w:styleId="ac">
    <w:name w:val="Знак"/>
    <w:basedOn w:val="a"/>
    <w:next w:val="a"/>
    <w:uiPriority w:val="99"/>
    <w:rsid w:val="00F85FCF"/>
    <w:pPr>
      <w:spacing w:line="360" w:lineRule="auto"/>
      <w:jc w:val="both"/>
    </w:pPr>
    <w:rPr>
      <w:rFonts w:eastAsia="Times New Roman" w:cs="Verdana"/>
      <w:szCs w:val="24"/>
    </w:rPr>
  </w:style>
  <w:style w:type="character" w:styleId="ad">
    <w:name w:val="page number"/>
    <w:basedOn w:val="a1"/>
    <w:rsid w:val="00F85FCF"/>
    <w:rPr>
      <w:rFonts w:cs="Verdana"/>
      <w:sz w:val="24"/>
      <w:szCs w:val="24"/>
      <w:lang w:val="ru-RU" w:eastAsia="en-US" w:bidi="ar-SA"/>
    </w:rPr>
  </w:style>
  <w:style w:type="paragraph" w:styleId="ae">
    <w:name w:val="Balloon Text"/>
    <w:basedOn w:val="a"/>
    <w:link w:val="af"/>
    <w:uiPriority w:val="99"/>
    <w:unhideWhenUsed/>
    <w:rsid w:val="00F85F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F85FCF"/>
    <w:rPr>
      <w:rFonts w:ascii="Tahoma" w:hAnsi="Tahoma" w:cs="Tahoma"/>
      <w:sz w:val="16"/>
      <w:szCs w:val="16"/>
    </w:rPr>
  </w:style>
  <w:style w:type="paragraph" w:styleId="af0">
    <w:name w:val="List Paragraph"/>
    <w:basedOn w:val="a"/>
    <w:link w:val="af1"/>
    <w:uiPriority w:val="34"/>
    <w:qFormat/>
    <w:rsid w:val="00F85FCF"/>
    <w:pPr>
      <w:spacing w:line="240" w:lineRule="auto"/>
      <w:ind w:left="720"/>
      <w:contextualSpacing/>
      <w:jc w:val="both"/>
    </w:pPr>
  </w:style>
  <w:style w:type="character" w:styleId="af2">
    <w:name w:val="Hyperlink"/>
    <w:basedOn w:val="a1"/>
    <w:uiPriority w:val="99"/>
    <w:unhideWhenUsed/>
    <w:rsid w:val="00F85FCF"/>
    <w:rPr>
      <w:color w:val="0000FF" w:themeColor="hyperlink"/>
      <w:u w:val="single"/>
    </w:rPr>
  </w:style>
  <w:style w:type="character" w:customStyle="1" w:styleId="r">
    <w:name w:val="r"/>
    <w:basedOn w:val="a1"/>
    <w:rsid w:val="00F85FCF"/>
  </w:style>
  <w:style w:type="character" w:customStyle="1" w:styleId="blk">
    <w:name w:val="blk"/>
    <w:basedOn w:val="a1"/>
    <w:rsid w:val="00F85FCF"/>
  </w:style>
  <w:style w:type="paragraph" w:styleId="af3">
    <w:name w:val="footnote text"/>
    <w:aliases w:val="ft,FT,FT Char,TP Footnote Text, Char,Char,FN,fn"/>
    <w:basedOn w:val="a"/>
    <w:link w:val="af4"/>
    <w:uiPriority w:val="99"/>
    <w:unhideWhenUsed/>
    <w:rsid w:val="00F85FCF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aliases w:val="ft Знак,FT Знак,FT Char Знак,TP Footnote Text Знак, Char Знак,Char Знак,FN Знак,fn Знак"/>
    <w:basedOn w:val="a1"/>
    <w:link w:val="af3"/>
    <w:uiPriority w:val="99"/>
    <w:rsid w:val="00F85FCF"/>
    <w:rPr>
      <w:rFonts w:ascii="Times New Roman" w:hAnsi="Times New Roman"/>
      <w:sz w:val="20"/>
      <w:szCs w:val="20"/>
    </w:rPr>
  </w:style>
  <w:style w:type="character" w:styleId="af5">
    <w:name w:val="footnote reference"/>
    <w:aliases w:val="TP Footnote Reference,FC"/>
    <w:basedOn w:val="a1"/>
    <w:uiPriority w:val="99"/>
    <w:unhideWhenUsed/>
    <w:rsid w:val="00F85FCF"/>
    <w:rPr>
      <w:vertAlign w:val="superscript"/>
    </w:rPr>
  </w:style>
  <w:style w:type="character" w:styleId="af6">
    <w:name w:val="Strong"/>
    <w:qFormat/>
    <w:rsid w:val="00F85FCF"/>
    <w:rPr>
      <w:b/>
      <w:bCs/>
    </w:rPr>
  </w:style>
  <w:style w:type="paragraph" w:styleId="af7">
    <w:name w:val="Normal (Web)"/>
    <w:basedOn w:val="a"/>
    <w:uiPriority w:val="99"/>
    <w:unhideWhenUsed/>
    <w:rsid w:val="00F85F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5">
    <w:name w:val="Основной текст (2) + Не полужирный"/>
    <w:basedOn w:val="21"/>
    <w:rsid w:val="006E0EF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E0EFD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26">
    <w:name w:val="Основной текст2"/>
    <w:basedOn w:val="a4"/>
    <w:rsid w:val="006E0EF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0pt">
    <w:name w:val="Основной текст + 10 pt;Курсив"/>
    <w:basedOn w:val="a4"/>
    <w:rsid w:val="006E0EF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6E0EFD"/>
    <w:rPr>
      <w:rFonts w:ascii="Malgun Gothic" w:eastAsia="Malgun Gothic" w:hAnsi="Malgun Gothic" w:cs="Malgun Gothic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E0EFD"/>
    <w:pPr>
      <w:shd w:val="clear" w:color="auto" w:fill="FFFFFF"/>
      <w:spacing w:before="300" w:after="60" w:line="0" w:lineRule="atLeast"/>
      <w:jc w:val="both"/>
    </w:pPr>
    <w:rPr>
      <w:rFonts w:ascii="Malgun Gothic" w:eastAsia="Malgun Gothic" w:hAnsi="Malgun Gothic" w:cs="Malgun Gothic"/>
      <w:sz w:val="20"/>
      <w:szCs w:val="20"/>
    </w:rPr>
  </w:style>
  <w:style w:type="paragraph" w:styleId="af8">
    <w:name w:val="Body Text Indent"/>
    <w:basedOn w:val="a"/>
    <w:link w:val="af9"/>
    <w:uiPriority w:val="99"/>
    <w:unhideWhenUsed/>
    <w:rsid w:val="006E0EFD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6E0EFD"/>
    <w:rPr>
      <w:rFonts w:ascii="Times New Roman" w:hAnsi="Times New Roman"/>
      <w:sz w:val="24"/>
    </w:rPr>
  </w:style>
  <w:style w:type="character" w:customStyle="1" w:styleId="10pt0">
    <w:name w:val="Основной текст + 10 pt"/>
    <w:aliases w:val="Курсив"/>
    <w:basedOn w:val="a4"/>
    <w:rsid w:val="00826F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table" w:customStyle="1" w:styleId="11">
    <w:name w:val="Сетка таблицы1"/>
    <w:basedOn w:val="a2"/>
    <w:next w:val="a6"/>
    <w:uiPriority w:val="59"/>
    <w:rsid w:val="004B5C7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1"/>
    <w:uiPriority w:val="99"/>
    <w:unhideWhenUsed/>
    <w:rsid w:val="00C65AF9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C65AF9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C65AF9"/>
    <w:rPr>
      <w:rFonts w:ascii="Times New Roman" w:hAnsi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sid w:val="00C65AF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C65AF9"/>
    <w:rPr>
      <w:rFonts w:ascii="Times New Roman" w:hAnsi="Times New Roman"/>
      <w:b/>
      <w:bCs/>
      <w:sz w:val="20"/>
      <w:szCs w:val="20"/>
    </w:rPr>
  </w:style>
  <w:style w:type="character" w:customStyle="1" w:styleId="af1">
    <w:name w:val="Абзац списка Знак"/>
    <w:link w:val="af0"/>
    <w:uiPriority w:val="34"/>
    <w:rsid w:val="00BF3AC2"/>
    <w:rPr>
      <w:rFonts w:ascii="Times New Roman" w:hAnsi="Times New Roman"/>
      <w:sz w:val="24"/>
    </w:rPr>
  </w:style>
  <w:style w:type="character" w:customStyle="1" w:styleId="60">
    <w:name w:val="Заголовок 6 Знак"/>
    <w:basedOn w:val="a1"/>
    <w:link w:val="6"/>
    <w:uiPriority w:val="9"/>
    <w:rsid w:val="00F36C8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F36C8D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F36C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F36C8D"/>
    <w:rPr>
      <w:rFonts w:ascii="Arial" w:eastAsia="Times New Roman" w:hAnsi="Arial" w:cs="Arial"/>
      <w:lang w:eastAsia="ru-RU"/>
    </w:rPr>
  </w:style>
  <w:style w:type="paragraph" w:styleId="aff">
    <w:name w:val="Title"/>
    <w:basedOn w:val="a"/>
    <w:link w:val="aff0"/>
    <w:uiPriority w:val="99"/>
    <w:qFormat/>
    <w:rsid w:val="00F36C8D"/>
    <w:pPr>
      <w:spacing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uiPriority w:val="99"/>
    <w:rsid w:val="00F36C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F36C8D"/>
    <w:pPr>
      <w:spacing w:before="120" w:line="240" w:lineRule="auto"/>
    </w:pPr>
    <w:rPr>
      <w:rFonts w:ascii="Arial" w:eastAsia="Times New Roman" w:hAnsi="Arial" w:cs="Times New Roman"/>
      <w:bCs/>
      <w:iCs/>
      <w:szCs w:val="24"/>
      <w:lang w:eastAsia="ru-RU"/>
    </w:rPr>
  </w:style>
  <w:style w:type="paragraph" w:customStyle="1" w:styleId="27">
    <w:name w:val="Стиль2"/>
    <w:basedOn w:val="2"/>
    <w:uiPriority w:val="99"/>
    <w:rsid w:val="00F36C8D"/>
    <w:pPr>
      <w:numPr>
        <w:ilvl w:val="0"/>
        <w:numId w:val="0"/>
      </w:numPr>
      <w:tabs>
        <w:tab w:val="num" w:pos="576"/>
      </w:tabs>
      <w:spacing w:line="240" w:lineRule="auto"/>
      <w:ind w:left="576" w:hanging="576"/>
    </w:pPr>
    <w:rPr>
      <w:rFonts w:ascii="Arial" w:hAnsi="Arial"/>
      <w:b w:val="0"/>
      <w:bCs w:val="0"/>
      <w:iCs w:val="0"/>
      <w:sz w:val="28"/>
      <w:szCs w:val="28"/>
    </w:rPr>
  </w:style>
  <w:style w:type="paragraph" w:customStyle="1" w:styleId="ConsNormal">
    <w:name w:val="ConsNormal"/>
    <w:uiPriority w:val="99"/>
    <w:rsid w:val="00F36C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Стиль1"/>
    <w:basedOn w:val="1"/>
    <w:uiPriority w:val="99"/>
    <w:rsid w:val="00F36C8D"/>
    <w:pPr>
      <w:numPr>
        <w:numId w:val="0"/>
      </w:numPr>
      <w:tabs>
        <w:tab w:val="clear" w:pos="1066"/>
        <w:tab w:val="num" w:pos="432"/>
        <w:tab w:val="left" w:pos="540"/>
      </w:tabs>
      <w:spacing w:before="240" w:line="240" w:lineRule="auto"/>
      <w:ind w:left="432" w:hanging="432"/>
    </w:pPr>
    <w:rPr>
      <w:rFonts w:ascii="Arial" w:hAnsi="Arial"/>
      <w:caps w:val="0"/>
    </w:rPr>
  </w:style>
  <w:style w:type="character" w:styleId="aff1">
    <w:name w:val="Book Title"/>
    <w:uiPriority w:val="33"/>
    <w:qFormat/>
    <w:rsid w:val="00F36C8D"/>
    <w:rPr>
      <w:b/>
      <w:bCs/>
      <w:smallCaps/>
      <w:spacing w:val="5"/>
    </w:rPr>
  </w:style>
  <w:style w:type="paragraph" w:customStyle="1" w:styleId="EYBodytextsolid">
    <w:name w:val="EY Body text (solid)"/>
    <w:basedOn w:val="a"/>
    <w:link w:val="EYBodytextsolidChar"/>
    <w:rsid w:val="00F36C8D"/>
    <w:pPr>
      <w:tabs>
        <w:tab w:val="left" w:pos="907"/>
      </w:tabs>
      <w:suppressAutoHyphens/>
      <w:spacing w:line="260" w:lineRule="atLeast"/>
    </w:pPr>
    <w:rPr>
      <w:rFonts w:ascii="Arial" w:eastAsia="Times New Roman" w:hAnsi="Arial" w:cs="Times New Roman"/>
      <w:kern w:val="12"/>
      <w:sz w:val="20"/>
      <w:szCs w:val="24"/>
      <w:lang w:val="en-GB"/>
    </w:rPr>
  </w:style>
  <w:style w:type="character" w:customStyle="1" w:styleId="EYBodytextsolidChar">
    <w:name w:val="EY Body text (solid) Char"/>
    <w:link w:val="EYBodytextsolid"/>
    <w:rsid w:val="00F36C8D"/>
    <w:rPr>
      <w:rFonts w:ascii="Arial" w:eastAsia="Times New Roman" w:hAnsi="Arial" w:cs="Times New Roman"/>
      <w:kern w:val="12"/>
      <w:sz w:val="20"/>
      <w:szCs w:val="24"/>
      <w:lang w:val="en-GB"/>
    </w:rPr>
  </w:style>
  <w:style w:type="paragraph" w:styleId="aff2">
    <w:name w:val="TOC Heading"/>
    <w:basedOn w:val="1"/>
    <w:next w:val="a"/>
    <w:uiPriority w:val="39"/>
    <w:unhideWhenUsed/>
    <w:qFormat/>
    <w:rsid w:val="00F36C8D"/>
    <w:pPr>
      <w:numPr>
        <w:numId w:val="0"/>
      </w:numPr>
      <w:tabs>
        <w:tab w:val="clear" w:pos="1066"/>
      </w:tabs>
      <w:spacing w:before="240" w:line="240" w:lineRule="auto"/>
      <w:outlineLvl w:val="9"/>
    </w:pPr>
    <w:rPr>
      <w:rFonts w:ascii="Cambria" w:hAnsi="Cambria" w:cs="Times New Roman"/>
      <w:caps w:val="0"/>
      <w:sz w:val="32"/>
      <w:szCs w:val="32"/>
      <w:lang w:eastAsia="en-US"/>
    </w:rPr>
  </w:style>
  <w:style w:type="paragraph" w:customStyle="1" w:styleId="ListRoman">
    <w:name w:val="List Roman"/>
    <w:basedOn w:val="aff3"/>
    <w:link w:val="ListRomanChar1"/>
    <w:uiPriority w:val="99"/>
    <w:qFormat/>
    <w:rsid w:val="00F36C8D"/>
    <w:pPr>
      <w:numPr>
        <w:numId w:val="15"/>
      </w:numPr>
      <w:spacing w:before="120" w:after="240" w:line="240" w:lineRule="atLeast"/>
    </w:pPr>
    <w:rPr>
      <w:rFonts w:ascii="Georgia" w:eastAsia="PMingLiU" w:hAnsi="Georgia" w:cs="Times New Roman"/>
      <w:lang w:eastAsia="ru-RU" w:bidi="ru-RU"/>
    </w:rPr>
  </w:style>
  <w:style w:type="paragraph" w:styleId="aff3">
    <w:name w:val="List Number"/>
    <w:basedOn w:val="a"/>
    <w:uiPriority w:val="99"/>
    <w:unhideWhenUsed/>
    <w:rsid w:val="00F36C8D"/>
    <w:pPr>
      <w:tabs>
        <w:tab w:val="num" w:pos="1134"/>
      </w:tabs>
      <w:spacing w:after="200"/>
      <w:ind w:left="1134" w:hanging="567"/>
      <w:contextualSpacing/>
    </w:pPr>
    <w:rPr>
      <w:rFonts w:ascii="Arial" w:eastAsia="Calibri" w:hAnsi="Arial" w:cs="Arial"/>
      <w:sz w:val="20"/>
      <w:szCs w:val="20"/>
    </w:rPr>
  </w:style>
  <w:style w:type="character" w:customStyle="1" w:styleId="ListRomanChar1">
    <w:name w:val="List Roman Char1"/>
    <w:link w:val="ListRoman"/>
    <w:uiPriority w:val="99"/>
    <w:rsid w:val="00F36C8D"/>
    <w:rPr>
      <w:rFonts w:ascii="Georgia" w:eastAsia="PMingLiU" w:hAnsi="Georgia" w:cs="Times New Roman"/>
      <w:sz w:val="20"/>
      <w:szCs w:val="20"/>
      <w:lang w:eastAsia="ru-RU" w:bidi="ru-RU"/>
    </w:rPr>
  </w:style>
  <w:style w:type="table" w:customStyle="1" w:styleId="SmartClassicTable">
    <w:name w:val="Smart Classic Table"/>
    <w:basedOn w:val="a2"/>
    <w:uiPriority w:val="99"/>
    <w:qFormat/>
    <w:rsid w:val="00F36C8D"/>
    <w:pPr>
      <w:spacing w:before="60" w:after="60" w:line="240" w:lineRule="auto"/>
    </w:pPr>
    <w:rPr>
      <w:rFonts w:ascii="Georgia" w:eastAsia="PMingLiU" w:hAnsi="Georgia" w:cs="Times New Roman"/>
      <w:sz w:val="20"/>
      <w:szCs w:val="20"/>
      <w:lang w:eastAsia="ru-RU" w:bidi="ru-RU"/>
    </w:rPr>
    <w:tblPr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/>
        <w:color w:val="1F497D"/>
        <w:sz w:val="22"/>
      </w:rPr>
    </w:tblStylePr>
  </w:style>
  <w:style w:type="paragraph" w:styleId="aff4">
    <w:name w:val="caption"/>
    <w:basedOn w:val="a"/>
    <w:next w:val="a"/>
    <w:uiPriority w:val="99"/>
    <w:unhideWhenUsed/>
    <w:qFormat/>
    <w:rsid w:val="00F36C8D"/>
    <w:pPr>
      <w:keepNext/>
      <w:spacing w:after="200" w:line="240" w:lineRule="auto"/>
    </w:pPr>
    <w:rPr>
      <w:rFonts w:ascii="Georgia" w:eastAsia="PMingLiU" w:hAnsi="Georgia" w:cs="Times New Roman"/>
      <w:b/>
      <w:bCs/>
      <w:color w:val="4F81BD"/>
      <w:sz w:val="20"/>
      <w:szCs w:val="18"/>
      <w:lang w:eastAsia="ru-RU" w:bidi="ru-RU"/>
    </w:rPr>
  </w:style>
  <w:style w:type="paragraph" w:customStyle="1" w:styleId="ReportText">
    <w:name w:val="Report Text"/>
    <w:basedOn w:val="a"/>
    <w:uiPriority w:val="99"/>
    <w:rsid w:val="00F36C8D"/>
    <w:pPr>
      <w:spacing w:after="240" w:line="240" w:lineRule="auto"/>
    </w:pPr>
    <w:rPr>
      <w:rFonts w:ascii="Arial" w:eastAsia="Times New Roman" w:hAnsi="Arial" w:cs="Times New Roman"/>
      <w:szCs w:val="24"/>
      <w:lang w:eastAsia="ru-RU"/>
    </w:rPr>
  </w:style>
  <w:style w:type="table" w:customStyle="1" w:styleId="PwCTableText">
    <w:name w:val="PwC Table Text"/>
    <w:basedOn w:val="a2"/>
    <w:uiPriority w:val="99"/>
    <w:qFormat/>
    <w:rsid w:val="00F36C8D"/>
    <w:pPr>
      <w:spacing w:before="60" w:after="60" w:line="240" w:lineRule="auto"/>
    </w:pPr>
    <w:rPr>
      <w:rFonts w:ascii="Georgia" w:eastAsia="PMingLiU" w:hAnsi="Georgia" w:cs="Times New Roman"/>
      <w:sz w:val="20"/>
      <w:szCs w:val="20"/>
      <w:lang w:eastAsia="ru-RU" w:bidi="ru-RU"/>
    </w:rPr>
    <w:tblPr>
      <w:tblStyleRowBandSize w:val="1"/>
      <w:tblInd w:w="0" w:type="dxa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/>
        <w:color w:val="1F497D"/>
        <w:sz w:val="22"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31">
    <w:name w:val="toc 3"/>
    <w:basedOn w:val="a"/>
    <w:next w:val="a"/>
    <w:autoRedefine/>
    <w:uiPriority w:val="39"/>
    <w:unhideWhenUsed/>
    <w:rsid w:val="00F36C8D"/>
    <w:pPr>
      <w:spacing w:after="100"/>
      <w:ind w:left="400"/>
    </w:pPr>
    <w:rPr>
      <w:rFonts w:ascii="Arial" w:eastAsia="Calibri" w:hAnsi="Arial" w:cs="Arial"/>
      <w:sz w:val="20"/>
      <w:szCs w:val="20"/>
    </w:rPr>
  </w:style>
  <w:style w:type="paragraph" w:styleId="aff5">
    <w:name w:val="Revision"/>
    <w:hidden/>
    <w:uiPriority w:val="99"/>
    <w:semiHidden/>
    <w:rsid w:val="00F36C8D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36C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2">
    <w:name w:val="Стиль Заголовок 1 + 12 пт"/>
    <w:basedOn w:val="1"/>
    <w:uiPriority w:val="99"/>
    <w:rsid w:val="00F36C8D"/>
    <w:pPr>
      <w:numPr>
        <w:numId w:val="0"/>
      </w:numPr>
      <w:tabs>
        <w:tab w:val="clear" w:pos="1066"/>
        <w:tab w:val="num" w:pos="432"/>
      </w:tabs>
      <w:spacing w:before="240" w:line="240" w:lineRule="auto"/>
      <w:ind w:left="432" w:hanging="432"/>
      <w:jc w:val="center"/>
    </w:pPr>
    <w:rPr>
      <w:rFonts w:ascii="Arial" w:hAnsi="Arial"/>
      <w:caps w:val="0"/>
      <w:szCs w:val="32"/>
    </w:rPr>
  </w:style>
  <w:style w:type="paragraph" w:styleId="28">
    <w:name w:val="toc 2"/>
    <w:basedOn w:val="a"/>
    <w:next w:val="a"/>
    <w:autoRedefine/>
    <w:uiPriority w:val="39"/>
    <w:unhideWhenUsed/>
    <w:rsid w:val="00F36C8D"/>
    <w:pPr>
      <w:spacing w:after="100"/>
      <w:ind w:left="200"/>
    </w:pPr>
    <w:rPr>
      <w:rFonts w:ascii="Arial" w:eastAsia="Calibri" w:hAnsi="Arial" w:cs="Arial"/>
      <w:sz w:val="20"/>
      <w:szCs w:val="20"/>
    </w:rPr>
  </w:style>
  <w:style w:type="paragraph" w:customStyle="1" w:styleId="aff6">
    <w:name w:val="Таблица текст"/>
    <w:basedOn w:val="a"/>
    <w:uiPriority w:val="99"/>
    <w:rsid w:val="00F36C8D"/>
    <w:pPr>
      <w:spacing w:before="40" w:after="40" w:line="240" w:lineRule="auto"/>
      <w:ind w:left="57" w:right="57"/>
    </w:pPr>
    <w:rPr>
      <w:rFonts w:eastAsia="Times New Roman" w:cs="Times New Roman"/>
      <w:snapToGrid w:val="0"/>
      <w:szCs w:val="20"/>
      <w:lang w:eastAsia="ru-RU"/>
    </w:rPr>
  </w:style>
  <w:style w:type="character" w:styleId="aff7">
    <w:name w:val="FollowedHyperlink"/>
    <w:uiPriority w:val="99"/>
    <w:unhideWhenUsed/>
    <w:rsid w:val="00F36C8D"/>
    <w:rPr>
      <w:color w:val="800080"/>
      <w:u w:val="single"/>
    </w:rPr>
  </w:style>
  <w:style w:type="paragraph" w:customStyle="1" w:styleId="aff8">
    <w:name w:val="Ρ"/>
    <w:basedOn w:val="a"/>
    <w:uiPriority w:val="99"/>
    <w:rsid w:val="00F36C8D"/>
    <w:pPr>
      <w:spacing w:before="100" w:beforeAutospacing="1" w:after="100" w:afterAutospacing="1" w:line="240" w:lineRule="auto"/>
      <w:textAlignment w:val="bottom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17">
    <w:name w:val="font17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18">
    <w:name w:val="font18"/>
    <w:basedOn w:val="a"/>
    <w:uiPriority w:val="99"/>
    <w:rsid w:val="00F36C8D"/>
    <w:pPr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eastAsia="ru-RU"/>
    </w:rPr>
  </w:style>
  <w:style w:type="table" w:customStyle="1" w:styleId="14">
    <w:name w:val="Ρ1"/>
    <w:basedOn w:val="a2"/>
    <w:rsid w:val="00F36C8D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uiPriority w:val="99"/>
    <w:rsid w:val="00F36C8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style0"/>
    <w:uiPriority w:val="99"/>
    <w:rsid w:val="00F36C8D"/>
    <w:pPr>
      <w:pBdr>
        <w:bottom w:val="single" w:sz="4" w:space="0" w:color="auto"/>
      </w:pBdr>
      <w:jc w:val="center"/>
    </w:pPr>
    <w:rPr>
      <w:rFonts w:ascii="Arial" w:hAnsi="Arial" w:cs="Arial"/>
      <w:sz w:val="22"/>
      <w:szCs w:val="22"/>
    </w:rPr>
  </w:style>
  <w:style w:type="paragraph" w:customStyle="1" w:styleId="xl157">
    <w:name w:val="xl157"/>
    <w:basedOn w:val="style0"/>
    <w:uiPriority w:val="99"/>
    <w:rsid w:val="00F36C8D"/>
    <w:pPr>
      <w:pBdr>
        <w:bottom w:val="single" w:sz="4" w:space="0" w:color="auto"/>
      </w:pBd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6">
    <w:name w:val="xl156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style0"/>
    <w:uiPriority w:val="99"/>
    <w:rsid w:val="00F36C8D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style0"/>
    <w:uiPriority w:val="99"/>
    <w:rsid w:val="00F36C8D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style0"/>
    <w:uiPriority w:val="99"/>
    <w:rsid w:val="00F36C8D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</w:rPr>
  </w:style>
  <w:style w:type="paragraph" w:customStyle="1" w:styleId="xl150">
    <w:name w:val="xl150"/>
    <w:basedOn w:val="style0"/>
    <w:uiPriority w:val="99"/>
    <w:rsid w:val="00F36C8D"/>
    <w:pPr>
      <w:pBdr>
        <w:top w:val="single" w:sz="4" w:space="0" w:color="auto"/>
        <w:bottom w:val="single" w:sz="4" w:space="0" w:color="auto"/>
      </w:pBdr>
    </w:pPr>
    <w:rPr>
      <w:rFonts w:ascii="Arial" w:hAnsi="Arial" w:cs="Arial"/>
    </w:rPr>
  </w:style>
  <w:style w:type="paragraph" w:customStyle="1" w:styleId="xl149">
    <w:name w:val="xl149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style0"/>
    <w:uiPriority w:val="99"/>
    <w:rsid w:val="00F36C8D"/>
    <w:pPr>
      <w:pBdr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style0"/>
    <w:uiPriority w:val="99"/>
    <w:rsid w:val="00F36C8D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style0"/>
    <w:uiPriority w:val="99"/>
    <w:rsid w:val="00F36C8D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style0"/>
    <w:uiPriority w:val="99"/>
    <w:rsid w:val="00F36C8D"/>
    <w:pPr>
      <w:pBdr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style0"/>
    <w:uiPriority w:val="99"/>
    <w:rsid w:val="00F36C8D"/>
    <w:pPr>
      <w:pBdr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style0"/>
    <w:uiPriority w:val="99"/>
    <w:rsid w:val="00F36C8D"/>
    <w:pPr>
      <w:pBdr>
        <w:top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style0"/>
    <w:uiPriority w:val="99"/>
    <w:rsid w:val="00F36C8D"/>
    <w:pPr>
      <w:pBdr>
        <w:top w:val="single" w:sz="4" w:space="0" w:color="auto"/>
        <w:lef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</w:rPr>
  </w:style>
  <w:style w:type="paragraph" w:customStyle="1" w:styleId="xl136">
    <w:name w:val="xl136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35">
    <w:name w:val="xl135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3">
    <w:name w:val="xl13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32">
    <w:name w:val="xl132"/>
    <w:basedOn w:val="style0"/>
    <w:uiPriority w:val="99"/>
    <w:rsid w:val="00F36C8D"/>
    <w:pPr>
      <w:jc w:val="right"/>
    </w:pPr>
  </w:style>
  <w:style w:type="paragraph" w:customStyle="1" w:styleId="xl131">
    <w:name w:val="xl131"/>
    <w:basedOn w:val="style0"/>
    <w:uiPriority w:val="99"/>
    <w:rsid w:val="00F36C8D"/>
    <w:pPr>
      <w:jc w:val="right"/>
    </w:pPr>
    <w:rPr>
      <w:rFonts w:ascii="Arial" w:hAnsi="Arial" w:cs="Arial"/>
      <w:sz w:val="22"/>
      <w:szCs w:val="22"/>
    </w:rPr>
  </w:style>
  <w:style w:type="paragraph" w:customStyle="1" w:styleId="xl130">
    <w:name w:val="xl130"/>
    <w:basedOn w:val="style0"/>
    <w:uiPriority w:val="99"/>
    <w:rsid w:val="00F36C8D"/>
    <w:pPr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29">
    <w:name w:val="xl129"/>
    <w:basedOn w:val="style0"/>
    <w:uiPriority w:val="99"/>
    <w:rsid w:val="00F36C8D"/>
    <w:pPr>
      <w:textAlignment w:val="top"/>
    </w:pPr>
  </w:style>
  <w:style w:type="paragraph" w:customStyle="1" w:styleId="xl128">
    <w:name w:val="xl128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2">
    <w:name w:val="xl122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120">
    <w:name w:val="xl120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9">
    <w:name w:val="xl119"/>
    <w:basedOn w:val="style0"/>
    <w:uiPriority w:val="99"/>
    <w:rsid w:val="00F36C8D"/>
    <w:pPr>
      <w:jc w:val="right"/>
    </w:pPr>
    <w:rPr>
      <w:rFonts w:ascii="Arial" w:hAnsi="Arial" w:cs="Arial"/>
    </w:rPr>
  </w:style>
  <w:style w:type="paragraph" w:customStyle="1" w:styleId="xl118">
    <w:name w:val="xl118"/>
    <w:basedOn w:val="style0"/>
    <w:uiPriority w:val="99"/>
    <w:rsid w:val="00F36C8D"/>
    <w:pPr>
      <w:jc w:val="right"/>
    </w:pPr>
    <w:rPr>
      <w:rFonts w:ascii="Arial" w:hAnsi="Arial" w:cs="Arial"/>
    </w:rPr>
  </w:style>
  <w:style w:type="paragraph" w:customStyle="1" w:styleId="xl117">
    <w:name w:val="xl117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6">
    <w:name w:val="xl116"/>
    <w:basedOn w:val="style0"/>
    <w:uiPriority w:val="99"/>
    <w:rsid w:val="00F36C8D"/>
    <w:rPr>
      <w:rFonts w:ascii="Arial" w:hAnsi="Arial" w:cs="Arial"/>
    </w:rPr>
  </w:style>
  <w:style w:type="paragraph" w:customStyle="1" w:styleId="xl115">
    <w:name w:val="xl115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14">
    <w:name w:val="xl114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</w:rPr>
  </w:style>
  <w:style w:type="paragraph" w:customStyle="1" w:styleId="xl113">
    <w:name w:val="xl113"/>
    <w:basedOn w:val="style0"/>
    <w:uiPriority w:val="99"/>
    <w:rsid w:val="00F36C8D"/>
    <w:pPr>
      <w:pBdr>
        <w:top w:val="single" w:sz="4" w:space="0" w:color="auto"/>
      </w:pBdr>
    </w:pPr>
    <w:rPr>
      <w:rFonts w:ascii="Arial" w:hAnsi="Arial" w:cs="Arial"/>
    </w:rPr>
  </w:style>
  <w:style w:type="paragraph" w:customStyle="1" w:styleId="xl112">
    <w:name w:val="xl112"/>
    <w:basedOn w:val="style0"/>
    <w:uiPriority w:val="99"/>
    <w:rsid w:val="00F36C8D"/>
    <w:pPr>
      <w:pBdr>
        <w:bottom w:val="single" w:sz="4" w:space="0" w:color="auto"/>
      </w:pBdr>
      <w:jc w:val="right"/>
      <w:textAlignment w:val="top"/>
    </w:pPr>
    <w:rPr>
      <w:rFonts w:ascii="Arial" w:hAnsi="Arial" w:cs="Arial"/>
    </w:rPr>
  </w:style>
  <w:style w:type="paragraph" w:customStyle="1" w:styleId="xl111">
    <w:name w:val="xl111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110">
    <w:name w:val="xl110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09">
    <w:name w:val="xl109"/>
    <w:basedOn w:val="style0"/>
    <w:uiPriority w:val="99"/>
    <w:rsid w:val="00F36C8D"/>
    <w:pPr>
      <w:jc w:val="right"/>
      <w:textAlignment w:val="top"/>
    </w:pPr>
    <w:rPr>
      <w:rFonts w:ascii="Arial" w:hAnsi="Arial" w:cs="Arial"/>
    </w:rPr>
  </w:style>
  <w:style w:type="paragraph" w:customStyle="1" w:styleId="xl108">
    <w:name w:val="xl108"/>
    <w:basedOn w:val="style0"/>
    <w:uiPriority w:val="99"/>
    <w:rsid w:val="00F36C8D"/>
    <w:rPr>
      <w:rFonts w:ascii="Arial" w:hAnsi="Arial" w:cs="Arial"/>
    </w:rPr>
  </w:style>
  <w:style w:type="paragraph" w:customStyle="1" w:styleId="xl107">
    <w:name w:val="xl107"/>
    <w:basedOn w:val="style0"/>
    <w:uiPriority w:val="99"/>
    <w:rsid w:val="00F36C8D"/>
    <w:pPr>
      <w:jc w:val="center"/>
      <w:textAlignment w:val="top"/>
    </w:pPr>
    <w:rPr>
      <w:rFonts w:ascii="Arial" w:hAnsi="Arial" w:cs="Arial"/>
    </w:rPr>
  </w:style>
  <w:style w:type="paragraph" w:customStyle="1" w:styleId="xl106">
    <w:name w:val="xl106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style0"/>
    <w:uiPriority w:val="99"/>
    <w:rsid w:val="00F36C8D"/>
    <w:rPr>
      <w:rFonts w:ascii="Arial" w:hAnsi="Arial" w:cs="Arial"/>
      <w:sz w:val="18"/>
      <w:szCs w:val="18"/>
    </w:rPr>
  </w:style>
  <w:style w:type="paragraph" w:customStyle="1" w:styleId="xl101">
    <w:name w:val="xl101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style0"/>
    <w:uiPriority w:val="99"/>
    <w:rsid w:val="00F36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97">
    <w:name w:val="xl97"/>
    <w:basedOn w:val="style0"/>
    <w:uiPriority w:val="99"/>
    <w:rsid w:val="00F36C8D"/>
    <w:pPr>
      <w:textAlignment w:val="top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95">
    <w:name w:val="xl95"/>
    <w:basedOn w:val="style0"/>
    <w:uiPriority w:val="99"/>
    <w:rsid w:val="00F36C8D"/>
    <w:rPr>
      <w:rFonts w:ascii="Arial" w:hAnsi="Arial" w:cs="Arial"/>
    </w:rPr>
  </w:style>
  <w:style w:type="paragraph" w:customStyle="1" w:styleId="xl94">
    <w:name w:val="xl94"/>
    <w:basedOn w:val="style0"/>
    <w:uiPriority w:val="99"/>
    <w:rsid w:val="00F36C8D"/>
    <w:pPr>
      <w:textAlignment w:val="top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style0"/>
    <w:uiPriority w:val="99"/>
    <w:rsid w:val="00F36C8D"/>
    <w:rPr>
      <w:rFonts w:ascii="Arial" w:hAnsi="Arial" w:cs="Arial"/>
      <w:sz w:val="16"/>
      <w:szCs w:val="16"/>
    </w:rPr>
  </w:style>
  <w:style w:type="paragraph" w:customStyle="1" w:styleId="xl90">
    <w:name w:val="xl90"/>
    <w:basedOn w:val="style0"/>
    <w:uiPriority w:val="99"/>
    <w:rsid w:val="00F36C8D"/>
    <w:pPr>
      <w:pBdr>
        <w:top w:val="single" w:sz="4" w:space="0" w:color="auto"/>
      </w:pBdr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9">
    <w:name w:val="xl89"/>
    <w:basedOn w:val="style0"/>
    <w:uiPriority w:val="99"/>
    <w:rsid w:val="00F36C8D"/>
    <w:pPr>
      <w:pBdr>
        <w:top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style0"/>
    <w:uiPriority w:val="99"/>
    <w:rsid w:val="00F36C8D"/>
    <w:rPr>
      <w:rFonts w:ascii="Arial" w:hAnsi="Arial" w:cs="Arial"/>
      <w:sz w:val="22"/>
      <w:szCs w:val="22"/>
    </w:rPr>
  </w:style>
  <w:style w:type="paragraph" w:customStyle="1" w:styleId="xl86">
    <w:name w:val="xl86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style0"/>
    <w:uiPriority w:val="99"/>
    <w:rsid w:val="00F36C8D"/>
    <w:pPr>
      <w:jc w:val="center"/>
      <w:textAlignment w:val="top"/>
    </w:pPr>
    <w:rPr>
      <w:rFonts w:ascii="Arial" w:hAnsi="Arial" w:cs="Arial"/>
    </w:rPr>
  </w:style>
  <w:style w:type="paragraph" w:customStyle="1" w:styleId="xl83">
    <w:name w:val="xl83"/>
    <w:basedOn w:val="style0"/>
    <w:uiPriority w:val="99"/>
    <w:rsid w:val="00F36C8D"/>
    <w:pPr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style0"/>
    <w:uiPriority w:val="99"/>
    <w:rsid w:val="00F36C8D"/>
    <w:pPr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style0"/>
    <w:uiPriority w:val="99"/>
    <w:rsid w:val="00F36C8D"/>
    <w:rPr>
      <w:rFonts w:ascii="Arial" w:hAnsi="Arial" w:cs="Arial"/>
      <w:sz w:val="16"/>
      <w:szCs w:val="16"/>
    </w:rPr>
  </w:style>
  <w:style w:type="paragraph" w:customStyle="1" w:styleId="xl80">
    <w:name w:val="xl80"/>
    <w:basedOn w:val="style0"/>
    <w:uiPriority w:val="99"/>
    <w:rsid w:val="00F36C8D"/>
    <w:pPr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9">
    <w:name w:val="xl79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8">
    <w:name w:val="xl78"/>
    <w:basedOn w:val="style0"/>
    <w:uiPriority w:val="99"/>
    <w:rsid w:val="00F36C8D"/>
    <w:pPr>
      <w:pBdr>
        <w:top w:val="single" w:sz="4" w:space="0" w:color="auto"/>
      </w:pBdr>
      <w:jc w:val="center"/>
      <w:textAlignment w:val="top"/>
    </w:pPr>
    <w:rPr>
      <w:rFonts w:ascii="Arial" w:hAnsi="Arial" w:cs="Arial"/>
      <w:i/>
      <w:iCs/>
    </w:rPr>
  </w:style>
  <w:style w:type="paragraph" w:customStyle="1" w:styleId="xl77">
    <w:name w:val="xl77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style0"/>
    <w:uiPriority w:val="99"/>
    <w:rsid w:val="00F36C8D"/>
    <w:pPr>
      <w:pBdr>
        <w:top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style0"/>
    <w:uiPriority w:val="99"/>
    <w:rsid w:val="00F36C8D"/>
    <w:pPr>
      <w:pBdr>
        <w:bottom w:val="single" w:sz="4" w:space="0" w:color="auto"/>
      </w:pBd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style0"/>
    <w:uiPriority w:val="99"/>
    <w:rsid w:val="00F36C8D"/>
    <w:pPr>
      <w:textAlignment w:val="top"/>
    </w:pPr>
    <w:rPr>
      <w:rFonts w:ascii="Arial" w:hAnsi="Arial" w:cs="Arial"/>
    </w:rPr>
  </w:style>
  <w:style w:type="paragraph" w:customStyle="1" w:styleId="xl71">
    <w:name w:val="xl71"/>
    <w:basedOn w:val="style0"/>
    <w:uiPriority w:val="99"/>
    <w:rsid w:val="00F36C8D"/>
    <w:rPr>
      <w:rFonts w:ascii="Arial" w:hAnsi="Arial" w:cs="Arial"/>
    </w:rPr>
  </w:style>
  <w:style w:type="paragraph" w:customStyle="1" w:styleId="xl70">
    <w:name w:val="xl70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style0"/>
    <w:uiPriority w:val="99"/>
    <w:rsid w:val="00F36C8D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style0"/>
    <w:uiPriority w:val="99"/>
    <w:rsid w:val="00F36C8D"/>
    <w:pPr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style0"/>
    <w:uiPriority w:val="99"/>
    <w:rsid w:val="00F36C8D"/>
    <w:pPr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style0"/>
    <w:uiPriority w:val="99"/>
    <w:rsid w:val="00F36C8D"/>
    <w:pPr>
      <w:textAlignment w:val="top"/>
    </w:pPr>
    <w:rPr>
      <w:rFonts w:ascii="Arial" w:hAnsi="Arial" w:cs="Arial"/>
      <w:b/>
      <w:bCs/>
    </w:rPr>
  </w:style>
  <w:style w:type="character" w:customStyle="1" w:styleId="15">
    <w:name w:val="Текст сноски Знак1"/>
    <w:aliases w:val="ft Знак1,FT Знак1,FT Char Знак1,TP Footnote Text Знак1,Char Знак1,FN Знак1,fn Знак1"/>
    <w:basedOn w:val="a1"/>
    <w:uiPriority w:val="99"/>
    <w:semiHidden/>
    <w:rsid w:val="00CF50D8"/>
    <w:rPr>
      <w:rFonts w:ascii="Times New Roman" w:hAnsi="Times New Roman"/>
      <w:sz w:val="20"/>
      <w:szCs w:val="20"/>
    </w:rPr>
  </w:style>
  <w:style w:type="character" w:customStyle="1" w:styleId="16">
    <w:name w:val="Верхний колонтитул Знак1"/>
    <w:aliases w:val="TI Upper Header Знак1"/>
    <w:basedOn w:val="a1"/>
    <w:semiHidden/>
    <w:rsid w:val="00CF50D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92303-2EEA-4C6A-8825-20BD097E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5547</Words>
  <Characters>31624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 Роман Никифорович</dc:creator>
  <cp:lastModifiedBy>Некрасов Андрей Викторович</cp:lastModifiedBy>
  <cp:revision>6</cp:revision>
  <cp:lastPrinted>2014-07-01T10:22:00Z</cp:lastPrinted>
  <dcterms:created xsi:type="dcterms:W3CDTF">2015-05-18T04:34:00Z</dcterms:created>
  <dcterms:modified xsi:type="dcterms:W3CDTF">2015-07-27T09:46:00Z</dcterms:modified>
</cp:coreProperties>
</file>